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29" w:rsidRPr="00B73B29" w:rsidRDefault="00B73B29" w:rsidP="00224582">
      <w:pPr>
        <w:pStyle w:val="a3"/>
        <w:jc w:val="center"/>
        <w:rPr>
          <w:rFonts w:ascii="TH SarabunIT๙" w:hAnsi="TH SarabunIT๙" w:cs="TH SarabunIT๙"/>
          <w:b/>
          <w:bCs/>
          <w:sz w:val="40"/>
          <w:szCs w:val="40"/>
        </w:rPr>
      </w:pPr>
      <w:r w:rsidRPr="00B73B29">
        <w:rPr>
          <w:rFonts w:ascii="TH SarabunIT๙" w:hAnsi="TH SarabunIT๙" w:cs="TH SarabunIT๙" w:hint="cs"/>
          <w:b/>
          <w:bCs/>
          <w:sz w:val="40"/>
          <w:szCs w:val="40"/>
          <w:cs/>
        </w:rPr>
        <w:t>บทที่ 4</w:t>
      </w:r>
    </w:p>
    <w:p w:rsidR="00B73B29" w:rsidRPr="00B73B29" w:rsidRDefault="00B73B29" w:rsidP="00224582">
      <w:pPr>
        <w:pStyle w:val="a3"/>
        <w:jc w:val="center"/>
        <w:rPr>
          <w:rFonts w:ascii="TH SarabunIT๙" w:hAnsi="TH SarabunIT๙" w:cs="TH SarabunIT๙"/>
          <w:b/>
          <w:bCs/>
          <w:sz w:val="36"/>
          <w:szCs w:val="36"/>
        </w:rPr>
      </w:pPr>
      <w:r w:rsidRPr="00B73B29">
        <w:rPr>
          <w:rFonts w:ascii="TH SarabunIT๙" w:hAnsi="TH SarabunIT๙" w:cs="TH SarabunIT๙" w:hint="cs"/>
          <w:b/>
          <w:bCs/>
          <w:sz w:val="36"/>
          <w:szCs w:val="36"/>
          <w:cs/>
        </w:rPr>
        <w:t>การประยุกต์ใช้ ปรัชญาเศรษฐกิจพอเพียงในการดำรงชีวิต</w:t>
      </w:r>
    </w:p>
    <w:p w:rsidR="00B73B29" w:rsidRDefault="00B73B29" w:rsidP="00224582">
      <w:pPr>
        <w:pStyle w:val="a3"/>
        <w:jc w:val="thaiDistribute"/>
        <w:rPr>
          <w:rFonts w:ascii="TH SarabunIT๙" w:hAnsi="TH SarabunIT๙" w:cs="TH SarabunIT๙"/>
          <w:sz w:val="32"/>
          <w:szCs w:val="32"/>
        </w:rPr>
      </w:pPr>
    </w:p>
    <w:p w:rsidR="00ED3C4C" w:rsidRPr="00ED3C4C" w:rsidRDefault="00ED3C4C" w:rsidP="00ED3C4C">
      <w:pPr>
        <w:pStyle w:val="a3"/>
        <w:ind w:firstLine="720"/>
        <w:jc w:val="center"/>
        <w:rPr>
          <w:rFonts w:ascii="TH SarabunIT๙" w:hAnsi="TH SarabunIT๙" w:cs="TH SarabunIT๙"/>
          <w:b/>
          <w:bCs/>
          <w:i/>
          <w:iCs/>
          <w:sz w:val="32"/>
          <w:szCs w:val="32"/>
          <w:cs/>
        </w:rPr>
      </w:pPr>
      <w:r w:rsidRPr="00ED3C4C">
        <w:rPr>
          <w:rFonts w:ascii="TH SarabunIT๙" w:hAnsi="TH SarabunIT๙" w:cs="TH SarabunIT๙" w:hint="cs"/>
          <w:b/>
          <w:bCs/>
          <w:i/>
          <w:iCs/>
          <w:sz w:val="32"/>
          <w:szCs w:val="32"/>
          <w:cs/>
        </w:rPr>
        <w:t>“...</w:t>
      </w:r>
      <w:r w:rsidRPr="00ED3C4C">
        <w:rPr>
          <w:rFonts w:ascii="TH SarabunIT๙" w:hAnsi="TH SarabunIT๙" w:cs="TH SarabunIT๙"/>
          <w:b/>
          <w:bCs/>
          <w:i/>
          <w:iCs/>
          <w:sz w:val="32"/>
          <w:szCs w:val="32"/>
          <w:cs/>
        </w:rPr>
        <w:t>การพัฒนาประเทศจำเป็นต้องทำ</w:t>
      </w:r>
      <w:bookmarkStart w:id="0" w:name="_GoBack"/>
      <w:bookmarkEnd w:id="0"/>
      <w:r w:rsidRPr="00ED3C4C">
        <w:rPr>
          <w:rFonts w:ascii="TH SarabunIT๙" w:hAnsi="TH SarabunIT๙" w:cs="TH SarabunIT๙"/>
          <w:b/>
          <w:bCs/>
          <w:i/>
          <w:iCs/>
          <w:sz w:val="32"/>
          <w:szCs w:val="32"/>
          <w:cs/>
        </w:rPr>
        <w:t>ตามลำดับขั้นต้องสร้างพื้นฐาน</w:t>
      </w:r>
      <w:r w:rsidRPr="00ED3C4C">
        <w:rPr>
          <w:rFonts w:ascii="TH SarabunIT๙" w:hAnsi="TH SarabunIT๙" w:cs="TH SarabunIT๙" w:hint="cs"/>
          <w:b/>
          <w:bCs/>
          <w:i/>
          <w:iCs/>
          <w:sz w:val="32"/>
          <w:szCs w:val="32"/>
          <w:cs/>
        </w:rPr>
        <w:t xml:space="preserve"> </w:t>
      </w:r>
      <w:r w:rsidRPr="00ED3C4C">
        <w:rPr>
          <w:rFonts w:ascii="TH SarabunIT๙" w:hAnsi="TH SarabunIT๙" w:cs="TH SarabunIT๙"/>
          <w:b/>
          <w:bCs/>
          <w:i/>
          <w:iCs/>
          <w:sz w:val="32"/>
          <w:szCs w:val="32"/>
          <w:cs/>
        </w:rPr>
        <w:t>คือ</w:t>
      </w:r>
      <w:r w:rsidRPr="00ED3C4C">
        <w:rPr>
          <w:rFonts w:ascii="TH SarabunIT๙" w:hAnsi="TH SarabunIT๙" w:cs="TH SarabunIT๙" w:hint="cs"/>
          <w:b/>
          <w:bCs/>
          <w:i/>
          <w:iCs/>
          <w:sz w:val="32"/>
          <w:szCs w:val="32"/>
          <w:cs/>
        </w:rPr>
        <w:t xml:space="preserve"> </w:t>
      </w:r>
      <w:r w:rsidRPr="00ED3C4C">
        <w:rPr>
          <w:rFonts w:ascii="TH SarabunIT๙" w:hAnsi="TH SarabunIT๙" w:cs="TH SarabunIT๙"/>
          <w:b/>
          <w:bCs/>
          <w:i/>
          <w:iCs/>
          <w:sz w:val="32"/>
          <w:szCs w:val="32"/>
          <w:cs/>
        </w:rPr>
        <w:t>ความพอมี</w:t>
      </w:r>
      <w:r w:rsidRPr="00ED3C4C">
        <w:rPr>
          <w:rFonts w:ascii="TH SarabunIT๙" w:hAnsi="TH SarabunIT๙" w:cs="TH SarabunIT๙" w:hint="cs"/>
          <w:b/>
          <w:bCs/>
          <w:i/>
          <w:iCs/>
          <w:sz w:val="32"/>
          <w:szCs w:val="32"/>
          <w:cs/>
        </w:rPr>
        <w:t xml:space="preserve"> </w:t>
      </w:r>
      <w:r w:rsidRPr="00ED3C4C">
        <w:rPr>
          <w:rFonts w:ascii="TH SarabunIT๙" w:hAnsi="TH SarabunIT๙" w:cs="TH SarabunIT๙"/>
          <w:b/>
          <w:bCs/>
          <w:i/>
          <w:iCs/>
          <w:sz w:val="32"/>
          <w:szCs w:val="32"/>
          <w:cs/>
        </w:rPr>
        <w:t>พอกิน</w:t>
      </w:r>
      <w:r w:rsidRPr="00ED3C4C">
        <w:rPr>
          <w:rFonts w:ascii="TH SarabunIT๙" w:hAnsi="TH SarabunIT๙" w:cs="TH SarabunIT๙" w:hint="cs"/>
          <w:b/>
          <w:bCs/>
          <w:i/>
          <w:iCs/>
          <w:sz w:val="32"/>
          <w:szCs w:val="32"/>
          <w:cs/>
        </w:rPr>
        <w:t xml:space="preserve"> </w:t>
      </w:r>
      <w:r w:rsidRPr="00ED3C4C">
        <w:rPr>
          <w:rFonts w:ascii="TH SarabunIT๙" w:hAnsi="TH SarabunIT๙" w:cs="TH SarabunIT๙"/>
          <w:b/>
          <w:bCs/>
          <w:i/>
          <w:iCs/>
          <w:sz w:val="32"/>
          <w:szCs w:val="32"/>
          <w:cs/>
        </w:rPr>
        <w:t>พอใช้</w:t>
      </w:r>
      <w:r w:rsidRPr="00ED3C4C">
        <w:rPr>
          <w:rFonts w:ascii="TH SarabunIT๙" w:hAnsi="TH SarabunIT๙" w:cs="TH SarabunIT๙" w:hint="cs"/>
          <w:b/>
          <w:bCs/>
          <w:i/>
          <w:iCs/>
          <w:sz w:val="32"/>
          <w:szCs w:val="32"/>
          <w:cs/>
        </w:rPr>
        <w:t xml:space="preserve"> </w:t>
      </w:r>
      <w:r w:rsidRPr="00ED3C4C">
        <w:rPr>
          <w:rFonts w:ascii="TH SarabunIT๙" w:hAnsi="TH SarabunIT๙" w:cs="TH SarabunIT๙"/>
          <w:b/>
          <w:bCs/>
          <w:i/>
          <w:iCs/>
          <w:sz w:val="32"/>
          <w:szCs w:val="32"/>
          <w:cs/>
        </w:rPr>
        <w:t>ของประชาชนส่วนใหญ่เป็นเบื้องต้นก่อน</w:t>
      </w:r>
      <w:r w:rsidRPr="00ED3C4C">
        <w:rPr>
          <w:rFonts w:ascii="TH SarabunIT๙" w:hAnsi="TH SarabunIT๙" w:cs="TH SarabunIT๙" w:hint="cs"/>
          <w:b/>
          <w:bCs/>
          <w:i/>
          <w:iCs/>
          <w:sz w:val="32"/>
          <w:szCs w:val="32"/>
          <w:cs/>
        </w:rPr>
        <w:t xml:space="preserve"> </w:t>
      </w:r>
      <w:r w:rsidRPr="00ED3C4C">
        <w:rPr>
          <w:rFonts w:ascii="TH SarabunIT๙" w:hAnsi="TH SarabunIT๙" w:cs="TH SarabunIT๙"/>
          <w:b/>
          <w:bCs/>
          <w:i/>
          <w:iCs/>
          <w:sz w:val="32"/>
          <w:szCs w:val="32"/>
          <w:cs/>
        </w:rPr>
        <w:t>โดยใช้วิธีการและใช้อุปกรณ์ที่ประหยัด</w:t>
      </w:r>
      <w:r w:rsidRPr="00ED3C4C">
        <w:rPr>
          <w:rFonts w:ascii="TH SarabunIT๙" w:hAnsi="TH SarabunIT๙" w:cs="TH SarabunIT๙" w:hint="cs"/>
          <w:b/>
          <w:bCs/>
          <w:i/>
          <w:iCs/>
          <w:sz w:val="32"/>
          <w:szCs w:val="32"/>
          <w:cs/>
        </w:rPr>
        <w:t xml:space="preserve"> </w:t>
      </w:r>
      <w:r w:rsidRPr="00ED3C4C">
        <w:rPr>
          <w:rFonts w:ascii="TH SarabunIT๙" w:hAnsi="TH SarabunIT๙" w:cs="TH SarabunIT๙"/>
          <w:b/>
          <w:bCs/>
          <w:i/>
          <w:iCs/>
          <w:sz w:val="32"/>
          <w:szCs w:val="32"/>
          <w:cs/>
        </w:rPr>
        <w:t>แต่ต้องตามหลักวิชา</w:t>
      </w:r>
      <w:r w:rsidRPr="00ED3C4C">
        <w:rPr>
          <w:rFonts w:ascii="TH SarabunIT๙" w:hAnsi="TH SarabunIT๙" w:cs="TH SarabunIT๙" w:hint="cs"/>
          <w:b/>
          <w:bCs/>
          <w:i/>
          <w:iCs/>
          <w:sz w:val="32"/>
          <w:szCs w:val="32"/>
          <w:cs/>
        </w:rPr>
        <w:t xml:space="preserve"> </w:t>
      </w:r>
      <w:r w:rsidRPr="00ED3C4C">
        <w:rPr>
          <w:rFonts w:ascii="TH SarabunIT๙" w:hAnsi="TH SarabunIT๙" w:cs="TH SarabunIT๙"/>
          <w:b/>
          <w:bCs/>
          <w:i/>
          <w:iCs/>
          <w:sz w:val="32"/>
          <w:szCs w:val="32"/>
          <w:cs/>
        </w:rPr>
        <w:t>เมื่อได้พื้นฐานมั่นคงพร้อมพอควรและปฏิบัติได้แล้ว</w:t>
      </w:r>
      <w:r w:rsidRPr="00ED3C4C">
        <w:rPr>
          <w:rFonts w:ascii="TH SarabunIT๙" w:hAnsi="TH SarabunIT๙" w:cs="TH SarabunIT๙" w:hint="cs"/>
          <w:b/>
          <w:bCs/>
          <w:i/>
          <w:iCs/>
          <w:sz w:val="32"/>
          <w:szCs w:val="32"/>
          <w:cs/>
        </w:rPr>
        <w:t xml:space="preserve"> </w:t>
      </w:r>
      <w:r w:rsidRPr="00ED3C4C">
        <w:rPr>
          <w:rFonts w:ascii="TH SarabunIT๙" w:hAnsi="TH SarabunIT๙" w:cs="TH SarabunIT๙"/>
          <w:b/>
          <w:bCs/>
          <w:i/>
          <w:iCs/>
          <w:sz w:val="32"/>
          <w:szCs w:val="32"/>
          <w:cs/>
        </w:rPr>
        <w:t>จึงค่อยสร้างค่อยเสริมความเจริญและฐานะเศรษฐกิจขั้นสูงขึ้นไปโดยลำดับต่อไป</w:t>
      </w:r>
      <w:r w:rsidRPr="00ED3C4C">
        <w:rPr>
          <w:rFonts w:ascii="TH SarabunIT๙" w:hAnsi="TH SarabunIT๙" w:cs="TH SarabunIT๙"/>
          <w:b/>
          <w:bCs/>
          <w:i/>
          <w:iCs/>
          <w:sz w:val="32"/>
          <w:szCs w:val="32"/>
        </w:rPr>
        <w:t>…</w:t>
      </w:r>
      <w:r w:rsidRPr="00ED3C4C">
        <w:rPr>
          <w:rFonts w:ascii="TH SarabunIT๙" w:hAnsi="TH SarabunIT๙" w:cs="TH SarabunIT๙" w:hint="cs"/>
          <w:b/>
          <w:bCs/>
          <w:i/>
          <w:iCs/>
          <w:sz w:val="32"/>
          <w:szCs w:val="32"/>
          <w:cs/>
        </w:rPr>
        <w:t>”</w:t>
      </w:r>
    </w:p>
    <w:p w:rsidR="00ED3C4C" w:rsidRPr="00ED3C4C" w:rsidRDefault="00ED3C4C" w:rsidP="00224582">
      <w:pPr>
        <w:pStyle w:val="a3"/>
        <w:jc w:val="thaiDistribute"/>
        <w:rPr>
          <w:rFonts w:ascii="TH SarabunIT๙" w:hAnsi="TH SarabunIT๙" w:cs="TH SarabunIT๙"/>
          <w:sz w:val="28"/>
        </w:rPr>
      </w:pPr>
      <w:r w:rsidRPr="00ED3C4C">
        <w:rPr>
          <w:rFonts w:ascii="TH SarabunIT๙" w:hAnsi="TH SarabunIT๙" w:cs="TH SarabunIT๙"/>
          <w:sz w:val="28"/>
          <w:cs/>
        </w:rPr>
        <w:t>พระบรมราโชวาทในพิธีพระราชทานปริญญาบัตรแก่นักศึกษา</w:t>
      </w:r>
    </w:p>
    <w:p w:rsidR="00ED3C4C" w:rsidRPr="00ED3C4C" w:rsidRDefault="00ED3C4C" w:rsidP="00224582">
      <w:pPr>
        <w:pStyle w:val="a3"/>
        <w:jc w:val="thaiDistribute"/>
        <w:rPr>
          <w:rFonts w:ascii="TH SarabunIT๙" w:hAnsi="TH SarabunIT๙" w:cs="TH SarabunIT๙"/>
          <w:sz w:val="28"/>
        </w:rPr>
      </w:pPr>
      <w:r w:rsidRPr="00ED3C4C">
        <w:rPr>
          <w:rFonts w:ascii="TH SarabunIT๙" w:hAnsi="TH SarabunIT๙" w:cs="TH SarabunIT๙"/>
          <w:sz w:val="28"/>
          <w:cs/>
        </w:rPr>
        <w:t>มหาวิทยาลัยเกษตรศาสตร์เมื่อวันที่ 18 กรกฎาคม</w:t>
      </w:r>
      <w:r w:rsidRPr="00ED3C4C">
        <w:rPr>
          <w:rFonts w:ascii="TH SarabunIT๙" w:hAnsi="TH SarabunIT๙" w:cs="TH SarabunIT๙" w:hint="cs"/>
          <w:sz w:val="28"/>
          <w:cs/>
        </w:rPr>
        <w:t xml:space="preserve"> </w:t>
      </w:r>
      <w:r w:rsidRPr="00ED3C4C">
        <w:rPr>
          <w:rFonts w:ascii="TH SarabunIT๙" w:hAnsi="TH SarabunIT๙" w:cs="TH SarabunIT๙"/>
          <w:sz w:val="28"/>
          <w:cs/>
        </w:rPr>
        <w:t>พ.ศ</w:t>
      </w:r>
      <w:r w:rsidRPr="00ED3C4C">
        <w:rPr>
          <w:rFonts w:ascii="TH SarabunIT๙" w:hAnsi="TH SarabunIT๙" w:cs="TH SarabunIT๙" w:hint="cs"/>
          <w:sz w:val="28"/>
          <w:cs/>
        </w:rPr>
        <w:t>.</w:t>
      </w:r>
      <w:r w:rsidRPr="00ED3C4C">
        <w:rPr>
          <w:rFonts w:ascii="TH SarabunIT๙" w:hAnsi="TH SarabunIT๙" w:cs="TH SarabunIT๙"/>
          <w:sz w:val="28"/>
          <w:cs/>
        </w:rPr>
        <w:t xml:space="preserve"> 2517</w:t>
      </w:r>
    </w:p>
    <w:p w:rsidR="00ED3C4C" w:rsidRDefault="00ED3C4C" w:rsidP="00224582">
      <w:pPr>
        <w:pStyle w:val="a3"/>
        <w:jc w:val="thaiDistribute"/>
        <w:rPr>
          <w:rFonts w:ascii="TH SarabunIT๙" w:hAnsi="TH SarabunIT๙" w:cs="TH SarabunIT๙"/>
          <w:sz w:val="32"/>
          <w:szCs w:val="32"/>
        </w:rPr>
      </w:pPr>
    </w:p>
    <w:p w:rsidR="00CD6D9B" w:rsidRPr="00CD6D9B" w:rsidRDefault="00CD6D9B" w:rsidP="00224582">
      <w:pPr>
        <w:pStyle w:val="a3"/>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แนวคิดเศรษฐกิจพอเพียง</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ผลจากการใช้แนวทางการพัฒนาประเทศไปสู่ความทันสมัย ได้ก่อให้เกิดการเปลี่ยนแปลงแก่สังคมไทยอย่างมากในทุกด้าน ไม่ว่าจะเป็นด้านเศรษฐกิจ การเมือง วัฒนธรรม สังคมและสิ่งแวดล้อม อีกทั้งกระบวนการของความเปลี่ยนแปลงมีความสลับซับซ้อนจนยากที่จะอธิบายใน เชิงสาเหตุและผลลัพธ์ได้ เพราะการเปลี่ยนแปลงทั้งหมดต่างเป็นปัจจัยเชื่อมโยงซึ่งกันและกัน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สำหรับผลของการพัฒนาในด้านบวกนั้น ได้แก่ การเพิ่มขึ้นของอัตราการเจริญเติบโตทางเศรษฐกิจ ความเจริญทางวัตถุ และสาธารณูปโภคต่างๆ ระบบสื่อสารที่ทันสมัย หรือการขยายปริมาณและกระจายการศึกษาอย่างทั่วถึงมากขึ้น แต่ผลด้านบวกเหล่านี้ส่วนใหญ่กระจายไปถึงคนในชนบท หรือผู้ด้อยโอกาสในสังคมน้อย แต่ว่า กระบวนการเปลี่ยนแปลงของสังคมได้เกิดผลลบติดตามมาด้วย เช่น การขยายตัวของรัฐเข้าไปในชนบท ได้ส่งผลให้ชนบทเกิดความอ่อนแอในหลายด้าน ทั้งการต้องพึ่งพิงตลาดและพ่อค้าคนกลางในการสั่งสินค้าทุน ความเสื่อมโทรมของทรัพยากรธรรมชาติ ระบบความสัมพันธ์แบบเครือญาติ และการรวมกลุ่มกันตามประเพณีเพื่อการจัดการทรัพยากรที่เคยมีอยู่แต่เดิมแตก สลายลง ภูมิความรู้ที่เคยใช้แก้ปัญหาและสั่งสมปรับเปลี่ยนกันมาถูกลืมเลือนและเริ่ม สูญหายไป</w:t>
      </w:r>
    </w:p>
    <w:p w:rsid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สิ่งสำคัญ ก็คือ ความพอเพียงในการดำรงชีวิต ซึ่งเป็นเงื่อนไขพื้นฐานที่ทำให้คนไทยสามารถพึ่งตนเอง และดำเนินชีวิตไปได้อย่างมีศักดิ์ศรีภายใต้อำนาจและความมีอิสระในการกำหนด ชะตาชีวิตของตนเอง ความสามารถในการควบคุมและจัดการเพื่อให้ตนเองได้รับการสนองตอบต่อความต้อง การต่างๆ รวมทั้งความสามารถในการจัดการปัญหาต่างๆ ได้ด้วยตนเอง ซึ่งทั้งหมดนี้ถือว่าเป็นศักยภาพพื้นฐานที่คนไทยและสังคมไทยเคยมีอยู่แต่ เดิม ต้องถูกกระทบกระเทือน ซึ่งวิกฤตเศรษฐกิจจากปัญหาฟองสบู่และปัญหาความอ่อนแอของชนบท รวมทั้งปัญหาอื่นๆ ที่เกิดขึ้น ล้วนแต่เป็นข้อพิสูจน์และยืนยัน</w:t>
      </w:r>
      <w:r w:rsidRPr="00CD6D9B">
        <w:rPr>
          <w:rFonts w:ascii="TH SarabunIT๙" w:hAnsi="TH SarabunIT๙" w:cs="TH SarabunIT๙" w:hint="cs"/>
          <w:sz w:val="32"/>
          <w:szCs w:val="32"/>
          <w:cs/>
        </w:rPr>
        <w:t>ปรากฏการณ์</w:t>
      </w:r>
      <w:r w:rsidRPr="00CD6D9B">
        <w:rPr>
          <w:rFonts w:ascii="TH SarabunIT๙" w:hAnsi="TH SarabunIT๙" w:cs="TH SarabunIT๙"/>
          <w:sz w:val="32"/>
          <w:szCs w:val="32"/>
          <w:cs/>
        </w:rPr>
        <w:t>นี้ได้เป็นอย่างดี</w:t>
      </w:r>
    </w:p>
    <w:p w:rsidR="00CD6D9B" w:rsidRDefault="00CD6D9B" w:rsidP="00224582">
      <w:pPr>
        <w:pStyle w:val="a3"/>
        <w:ind w:firstLine="720"/>
        <w:jc w:val="thaiDistribute"/>
        <w:rPr>
          <w:rFonts w:ascii="TH SarabunIT๙" w:hAnsi="TH SarabunIT๙" w:cs="TH SarabunIT๙"/>
          <w:sz w:val="32"/>
          <w:szCs w:val="32"/>
        </w:rPr>
      </w:pPr>
    </w:p>
    <w:p w:rsidR="00CD6D9B" w:rsidRPr="00CD6D9B" w:rsidRDefault="00CD6D9B" w:rsidP="00224582">
      <w:pPr>
        <w:pStyle w:val="a3"/>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 xml:space="preserve">พระราชดำริว่าด้วยเศรษฐกิจพอเพียง </w:t>
      </w:r>
    </w:p>
    <w:p w:rsidR="00CD6D9B" w:rsidRPr="00CD6D9B" w:rsidRDefault="00CD6D9B" w:rsidP="00224582">
      <w:pPr>
        <w:pStyle w:val="a3"/>
        <w:ind w:firstLine="720"/>
        <w:jc w:val="thaiDistribute"/>
        <w:rPr>
          <w:rFonts w:ascii="TH SarabunIT๙" w:hAnsi="TH SarabunIT๙" w:cs="TH SarabunIT๙"/>
          <w:sz w:val="32"/>
          <w:szCs w:val="32"/>
        </w:rPr>
      </w:pP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w:t>
      </w:r>
      <w:r w:rsidRPr="00CD6D9B">
        <w:rPr>
          <w:rFonts w:ascii="TH SarabunIT๙" w:hAnsi="TH SarabunIT๙" w:cs="TH SarabunIT๙"/>
          <w:sz w:val="32"/>
          <w:szCs w:val="32"/>
          <w:cs/>
        </w:rPr>
        <w:t xml:space="preserve">การพัฒนาประเทศจำเป็นต้องทำตามลำดับขั้น ต้องสร้างพื้นฐานคือ ความพอมี พอกิน พอใช้ของประชาชนส่วนใหญ่เบื้องต้นก่อน โดยใช้วิธีการและอุปกรณ์ที่ประหยัดแต่ถูกต้องตามหลักวิชาการ เมื่อได้พื้นฐานความมั่นคงพร้อมพอสมควร และปฏิบัติได้แล้ว จึงค่อยสร้างค่อยเสริมความเจริญ และฐานะทางเศรษฐกิจขั้นที่สูงขึ้นโดยลำดับต่อไป...” (๑๘ กรกฎาคม ๒๕๑๗) </w:t>
      </w:r>
    </w:p>
    <w:p w:rsidR="00CD6D9B" w:rsidRPr="00CD6D9B" w:rsidRDefault="00CD6D9B" w:rsidP="00224582">
      <w:pPr>
        <w:pStyle w:val="a3"/>
        <w:ind w:firstLine="720"/>
        <w:jc w:val="thaiDistribute"/>
        <w:rPr>
          <w:rFonts w:ascii="TH SarabunIT๙" w:hAnsi="TH SarabunIT๙" w:cs="TH SarabunIT๙"/>
          <w:sz w:val="32"/>
          <w:szCs w:val="32"/>
        </w:rPr>
      </w:pP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lastRenderedPageBreak/>
        <w:t>“</w:t>
      </w:r>
      <w:r w:rsidRPr="00CD6D9B">
        <w:rPr>
          <w:rFonts w:ascii="TH SarabunIT๙" w:hAnsi="TH SarabunIT๙" w:cs="TH SarabunIT๙"/>
          <w:sz w:val="32"/>
          <w:szCs w:val="32"/>
          <w:cs/>
        </w:rPr>
        <w:t>เศรษฐกิจพอเพียง” เป็นแนวพระราชดำริในพระบาทสมเด็จพระเจ้าอยู่หัว ที่พระราชทานมานานกว่า ๓๐ ปี เป็นแนวคิดที่ตั้งอยู่บนรากฐานของวัฒนธรรมไทย เป็นแนวทางการพัฒนาที่ตั้งบนพื้นฐานของทางสายกลาง และความไม่ประมาท คำนึงถึงความพอประมาณ ความมีเหตุผล การสร้างภูมิคุ้มกันในตัวเอง ตลอดจนใช้ความรู้และคุณธรรม เป็นพื้นฐานในการดำรงชีวิต ที่สำคัญจะต้องมี “สติ ปัญญา และความเพียร” ซึ่งจะนำไปสู่ “ความสุข” ในการดำเนินชีวิตอย่างแท้จริง</w:t>
      </w:r>
    </w:p>
    <w:p w:rsidR="00CD6D9B" w:rsidRPr="00CD6D9B" w:rsidRDefault="00CD6D9B" w:rsidP="00224582">
      <w:pPr>
        <w:pStyle w:val="a3"/>
        <w:ind w:firstLine="720"/>
        <w:jc w:val="thaiDistribute"/>
        <w:rPr>
          <w:rFonts w:ascii="TH SarabunIT๙" w:hAnsi="TH SarabunIT๙" w:cs="TH SarabunIT๙"/>
          <w:sz w:val="32"/>
          <w:szCs w:val="32"/>
        </w:rPr>
      </w:pPr>
    </w:p>
    <w:p w:rsid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w:t>
      </w:r>
      <w:r w:rsidRPr="00CD6D9B">
        <w:rPr>
          <w:rFonts w:ascii="TH SarabunIT๙" w:hAnsi="TH SarabunIT๙" w:cs="TH SarabunIT๙"/>
          <w:sz w:val="32"/>
          <w:szCs w:val="32"/>
          <w:cs/>
        </w:rPr>
        <w:t>คนอื่นจะว่าอย่างไรก็ช่างเขา จะว่าเมืองไทยล้าสมัย ว่าเมืองไทยเชย ว่าเมืองไทยไม่มีสิ่งที่สมัยใหม่ แต่เราอยู่พอมีพอกิน และขอให้ทุกคนมีความปรารถนาที่จะให้เมืองไทย พออยู่พอกิน มีความสงบ และทำงานตั้งจิตอธิษฐานตั้งปณิธาน ในทางนี้ที่จะให้เมืองไทยอยู่แบบพออยู่พอกิน ไม่ใช่ว่าจะรุ่งเรืองอย่างยอด แต่ว่ามีความพออยู่พอกิน มีความสงบ เปรียบเทียบกับประเทศอื่นๆ ถ้าเรารักษาความพออยู่พอกินนี้ได้ เราก็จะยอดยิ่งยวดได้...” (๔ ธันวาคม ๒๕๑๗)</w:t>
      </w:r>
    </w:p>
    <w:p w:rsidR="00397F9C" w:rsidRPr="00CD6D9B" w:rsidRDefault="00397F9C" w:rsidP="00224582">
      <w:pPr>
        <w:pStyle w:val="a3"/>
        <w:ind w:firstLine="720"/>
        <w:jc w:val="thaiDistribute"/>
        <w:rPr>
          <w:rFonts w:ascii="TH SarabunIT๙" w:hAnsi="TH SarabunIT๙" w:cs="TH SarabunIT๙"/>
          <w:sz w:val="32"/>
          <w:szCs w:val="32"/>
        </w:rPr>
      </w:pP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พระบรมราโชวาทนี้ ทรงเห็นว่าแนวทางการพัฒนาที่เน้นการขยายตัวทางเศรษฐกิจของประเทศเป็นหลักแต่ เพียงอย่างเดียวอาจจะเกิดปัญหาได้ จึงทรงเน้นการมีพอกินพอใช้ของประชาชนส่วนใหญ่ในเบื้องต้นก่อน เมื่อมีพื้นฐานความมั่นคงพร้อมพอสมควรแล้ว จึงสร้างความเจริญและฐานะทางเศรษฐกิจให้สูงขึ้น </w:t>
      </w:r>
    </w:p>
    <w:p w:rsid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ซึ่งหมายถึง แทนที่จะเน้นการขยายตัวของภาคอุตสาหกรรมนำการพัฒนาประเทศ ควรที่จะสร้างความมั่นคงทางเศรษฐกิจพื้นฐานก่อน นั่นคือ ทำให้ประชาชนในชนบทส่วนใหญ่พอมีพอกินก่อน เป็นแนวทางการพัฒนาที่เน้นการกระจายรายไ</w:t>
      </w:r>
      <w:r>
        <w:rPr>
          <w:rFonts w:ascii="TH SarabunIT๙" w:hAnsi="TH SarabunIT๙" w:cs="TH SarabunIT๙"/>
          <w:sz w:val="32"/>
          <w:szCs w:val="32"/>
          <w:cs/>
        </w:rPr>
        <w:t>ด้ เพื่อสร้างพื้นฐานและความมั่น</w:t>
      </w:r>
      <w:r w:rsidRPr="00CD6D9B">
        <w:rPr>
          <w:rFonts w:ascii="TH SarabunIT๙" w:hAnsi="TH SarabunIT๙" w:cs="TH SarabunIT๙"/>
          <w:sz w:val="32"/>
          <w:szCs w:val="32"/>
          <w:cs/>
        </w:rPr>
        <w:t>คงทางเศรษฐกิจโดยรวมของประเทศ ก่อนเน้นการพัฒนาในระดับสูงขึ้นไป</w:t>
      </w:r>
    </w:p>
    <w:p w:rsidR="00CD6D9B" w:rsidRDefault="00CD6D9B" w:rsidP="00224582">
      <w:pPr>
        <w:pStyle w:val="a3"/>
        <w:jc w:val="thaiDistribute"/>
        <w:rPr>
          <w:rFonts w:ascii="TH SarabunIT๙" w:hAnsi="TH SarabunIT๙" w:cs="TH SarabunIT๙"/>
          <w:sz w:val="32"/>
          <w:szCs w:val="32"/>
        </w:rPr>
      </w:pPr>
    </w:p>
    <w:p w:rsidR="00CD6D9B" w:rsidRPr="00CD6D9B" w:rsidRDefault="00CD6D9B" w:rsidP="00224582">
      <w:pPr>
        <w:pStyle w:val="a3"/>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 xml:space="preserve">ปรัชญาของเศรษฐกิจพอเพียง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เศรษฐกิจพอเพียง เป็นปรัชญาชี้ถึงแนวการดำรงอยู่และปฏิบัติตนของประชาชนในทุกระดับ ตั้งแต่ระดับครอบครัว ระดับชุมชน จนถึงระดับรัฐ ทั้งในการพัฒนาและบริหารประเทศให้ดำเนินไปในทางสายกลาง โดยเฉพาะการพัฒนาเศรษฐกิจ เพื่อให้ก้าวทันต่อโลกยุคโลกา</w:t>
      </w:r>
      <w:proofErr w:type="spellStart"/>
      <w:r w:rsidRPr="00CD6D9B">
        <w:rPr>
          <w:rFonts w:ascii="TH SarabunIT๙" w:hAnsi="TH SarabunIT๙" w:cs="TH SarabunIT๙"/>
          <w:sz w:val="32"/>
          <w:szCs w:val="32"/>
          <w:cs/>
        </w:rPr>
        <w:t>ภิวัตน์</w:t>
      </w:r>
      <w:proofErr w:type="spellEnd"/>
      <w:r w:rsidRPr="00CD6D9B">
        <w:rPr>
          <w:rFonts w:ascii="TH SarabunIT๙" w:hAnsi="TH SarabunIT๙" w:cs="TH SarabunIT๙"/>
          <w:sz w:val="32"/>
          <w:szCs w:val="32"/>
          <w:cs/>
        </w:rPr>
        <w:t xml:space="preserve"> ความพอเพียง หมายถึง ความพอประมาณ ความมีเหตุผล รวมถึงความจำเป็นที่จะต้องมีระบบภูมิคุ้มกันในตัวที่ดีพอสมควร ต่อการกระทบใดๆ อันเกิดจากการเปลี่ยนแปลงทั้งภายในภายนอก ทั้งนี้ จะต้องอาศัยความรอบรู้ ความรอบคอบ และความระมัดระวังอย่างยิ่งในการนำวิชาการต่างๆ มาใช้ในการวางแผนและการดำเนินการ ทุกขั้นตอน และขณะเดียวกัน จะต้องเสริมสร้างพื้นฐานจิตใจของคนในชาติ โดยเฉพาะเจ้าหน้าที่ของรัฐ นักทฤษฎี และนักธุรกิจในทุกระดับ ให้มีสำนึกในคุณธรรม ความซื่อสัตย์สุจริต และให้มีความรอบรู้ที่เหมาะสม ดำเนินชีวิตด้วยความอดทน ความเพียร มีสติ ปัญญา และความรอบคอบ เพื่อให้สมดุลและพร้อมต่อการรองรับการเปลี่ยนแปลงอย่างรวดเร็วและกว้างขวาง ทั้งด้านวัตถุ สังคม สิ่งแวดล้อม และวัฒนธรรมจากโลกภายนอกได้เป็นอย่างดี </w:t>
      </w:r>
    </w:p>
    <w:p w:rsidR="00CD6D9B" w:rsidRPr="00CD6D9B" w:rsidRDefault="00CD6D9B" w:rsidP="00224582">
      <w:pPr>
        <w:pStyle w:val="a3"/>
        <w:ind w:firstLine="720"/>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 xml:space="preserve">ความหมายของเศรษฐกิจพอเพียง จึงประกอบด้วยคุณสมบัติ ดังนี้ </w:t>
      </w:r>
    </w:p>
    <w:p w:rsidR="00CD6D9B" w:rsidRPr="00CD6D9B" w:rsidRDefault="00CD6D9B" w:rsidP="00224582">
      <w:pPr>
        <w:pStyle w:val="a3"/>
        <w:ind w:left="720"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๑. ความพอประมาณ หมายถึง ความพอดีที่ไม่น้อยเกินไปและไม่มากเกินไป โดยไม่เบียดเบียนตนเองและผู้อื่น เช่น การผลิตและการบริโภคที่อยู่ในระดับพอประมาณ </w:t>
      </w:r>
    </w:p>
    <w:p w:rsidR="00CD6D9B" w:rsidRPr="00CD6D9B" w:rsidRDefault="00CD6D9B" w:rsidP="00224582">
      <w:pPr>
        <w:pStyle w:val="a3"/>
        <w:ind w:left="720"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๒. ความมีเหตุผล หมายถึง การตัดสินใจเกี่ยวกับระดับความพอเพียงนั้น จะต้องเป็นไปอย่างมีเหตุผล โดยพิจารณาจากเหตุปัจจัยที่เกี่ยวข้อง ตลอดจนคำนึงถึงผลที่คาดว่าจะเกิดขึ้นจากการกระทำนั้นๆ อย่างรอบคอบ </w:t>
      </w:r>
    </w:p>
    <w:p w:rsidR="00CD6D9B" w:rsidRPr="00CD6D9B" w:rsidRDefault="00CD6D9B" w:rsidP="00224582">
      <w:pPr>
        <w:pStyle w:val="a3"/>
        <w:ind w:left="720" w:firstLine="720"/>
        <w:jc w:val="thaiDistribute"/>
        <w:rPr>
          <w:rFonts w:ascii="TH SarabunIT๙" w:hAnsi="TH SarabunIT๙" w:cs="TH SarabunIT๙"/>
          <w:sz w:val="32"/>
          <w:szCs w:val="32"/>
        </w:rPr>
      </w:pPr>
      <w:r w:rsidRPr="00CD6D9B">
        <w:rPr>
          <w:rFonts w:ascii="TH SarabunIT๙" w:hAnsi="TH SarabunIT๙" w:cs="TH SarabunIT๙"/>
          <w:sz w:val="32"/>
          <w:szCs w:val="32"/>
          <w:cs/>
        </w:rPr>
        <w:lastRenderedPageBreak/>
        <w:t>๓. ภูมิคุ้มกัน หมายถึง การเตรียมตัวให้พร้อมรับผลกระทบและการเปลี่ยนแปลงด้านต่างๆ ที่จะเกิดขึ้น โดยคำนึงถึงความเป็นไปได้ของสถานการณ์ต่างๆ ที่คาดว่าจะเกิดขึ้นในอนาคต</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b/>
          <w:bCs/>
          <w:sz w:val="32"/>
          <w:szCs w:val="32"/>
          <w:cs/>
        </w:rPr>
        <w:t>เงื่อนไข</w:t>
      </w:r>
      <w:r w:rsidRPr="00CD6D9B">
        <w:rPr>
          <w:rFonts w:ascii="TH SarabunIT๙" w:hAnsi="TH SarabunIT๙" w:cs="TH SarabunIT๙"/>
          <w:sz w:val="32"/>
          <w:szCs w:val="32"/>
          <w:cs/>
        </w:rPr>
        <w:t xml:space="preserve"> ของการตัดสินใจและดำเนินกิจกรรมต่างๆ ให้อยู่ในระดับพอเพียง ๒ ประการ  ดังนี้ </w:t>
      </w:r>
    </w:p>
    <w:p w:rsidR="00CD6D9B" w:rsidRPr="00CD6D9B" w:rsidRDefault="00CD6D9B" w:rsidP="00224582">
      <w:pPr>
        <w:pStyle w:val="a3"/>
        <w:ind w:left="720"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๑. เงื่อนไขความรู้ ประกอบด้วย ความรอบรู้เกี่ยวกับวิชาการต่างๆ ที่เกี่ยวข้องรอบด้าน ความรอบคอบที่จะนำความรู้เหล่านั้นมาพิจารณาให้เชื่อมโยงกัน เพื่อประกอบการวางแผนและความระมัดระวังในการปฏิบัติ </w:t>
      </w:r>
    </w:p>
    <w:p w:rsidR="00CD6D9B" w:rsidRDefault="00CD6D9B" w:rsidP="00224582">
      <w:pPr>
        <w:pStyle w:val="a3"/>
        <w:ind w:left="720"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๒. เงื่อนไขคุณธรรม ที่จะต้องเสริมสร้าง ประกอบด้วย มีความตระหนักใน คุณธรรม มีความซื่อสัตย์สุจริตและมีความอดทน มีความเพียร ใช้สติปัญญาในการดำเนินชีวิต</w:t>
      </w:r>
    </w:p>
    <w:p w:rsidR="00CD6D9B" w:rsidRDefault="00CD6D9B" w:rsidP="00224582">
      <w:pPr>
        <w:pStyle w:val="a3"/>
        <w:ind w:left="720" w:firstLine="720"/>
        <w:jc w:val="thaiDistribute"/>
        <w:rPr>
          <w:rFonts w:ascii="TH SarabunIT๙" w:hAnsi="TH SarabunIT๙" w:cs="TH SarabunIT๙"/>
          <w:sz w:val="32"/>
          <w:szCs w:val="32"/>
        </w:rPr>
      </w:pPr>
    </w:p>
    <w:p w:rsidR="00CD6D9B" w:rsidRPr="00CD6D9B" w:rsidRDefault="00CD6D9B" w:rsidP="00224582">
      <w:pPr>
        <w:pStyle w:val="a3"/>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 xml:space="preserve">ประเทศไทยกับเศรษฐกิจพอเพียง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เศรษฐกิจพอเพียง มุ่งเน้นให้ผู้ผลิต หรือผู้บริโภค พยายามเริ่มต้นผลิต หรือบริโภคภายใต้ขอบเขต ข้อจำกัดของรายได้ หรือทรัพยากรที่มีอยู่ไปก่อน ซึ่งก็คือ หลักในการลดการพึ่งพา เพิ่มขีดความสามารถในการควบคุมการผลิตได้ด้วยตนเอง และลด</w:t>
      </w:r>
      <w:r w:rsidRPr="00CD6D9B">
        <w:rPr>
          <w:rFonts w:ascii="TH SarabunIT๙" w:hAnsi="TH SarabunIT๙" w:cs="TH SarabunIT๙" w:hint="cs"/>
          <w:sz w:val="32"/>
          <w:szCs w:val="32"/>
          <w:cs/>
        </w:rPr>
        <w:t>ภาวการณ</w:t>
      </w:r>
      <w:r w:rsidRPr="00CD6D9B">
        <w:rPr>
          <w:rFonts w:ascii="TH SarabunIT๙" w:hAnsi="TH SarabunIT๙" w:cs="TH SarabunIT๙"/>
          <w:sz w:val="32"/>
          <w:szCs w:val="32"/>
          <w:cs/>
        </w:rPr>
        <w:t xml:space="preserve">์เสี่ยงจากการไม่สามารถควบคุมระบบตลาดได้อย่างมีประสิทธิภาพ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เศรษฐกิจพอเพียงมิใช่หมายความถึง การ</w:t>
      </w:r>
      <w:proofErr w:type="spellStart"/>
      <w:r w:rsidRPr="00CD6D9B">
        <w:rPr>
          <w:rFonts w:ascii="TH SarabunIT๙" w:hAnsi="TH SarabunIT๙" w:cs="TH SarabunIT๙"/>
          <w:sz w:val="32"/>
          <w:szCs w:val="32"/>
          <w:cs/>
        </w:rPr>
        <w:t>กระเบียดกระเสียน</w:t>
      </w:r>
      <w:proofErr w:type="spellEnd"/>
      <w:r w:rsidRPr="00CD6D9B">
        <w:rPr>
          <w:rFonts w:ascii="TH SarabunIT๙" w:hAnsi="TH SarabunIT๙" w:cs="TH SarabunIT๙"/>
          <w:sz w:val="32"/>
          <w:szCs w:val="32"/>
          <w:cs/>
        </w:rPr>
        <w:t>จนเกินสมควร หากแต่อาจฟุ่มเฟือยได้เป็นครั้งคราวตามอัตภาพ แต่คนส่วนใหญ่ของประเทศ มักใช้จ่ายเกินตัว เกินฐานะที่หามาได้</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เศรษฐกิจพอเพียง สามารถนำไปสู่เป้าหมายของการสร้างความมั่นคงในทางเศรษฐกิจได้  เช่น โดยพื้นฐานแล้ว ประเทศไทยเป็นประเทศเกษตรกรรม เศรษฐกิจของประเทศจึงควรเน้นที่เศรษฐกิจการเกษตร เน้นความมั่นคงทางอาหาร เป็นการสร้างความมั่นคงให้เป็นระบบเศรษฐกิจในระดับหนึ่ง จึงเป็นระบบเศรษฐกิจที่ช่วยลดความเสี่ยง หรือความไม่มั่นคงทางเศรษฐกิจในระยะยาวได้ </w:t>
      </w:r>
    </w:p>
    <w:p w:rsidR="00CD6D9B" w:rsidRPr="00CD6D9B" w:rsidRDefault="00CD6D9B" w:rsidP="00224582">
      <w:pPr>
        <w:pStyle w:val="a3"/>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เศรษฐกิจพอเพียง สามารถประยุกต์ใช้ได้ในทุกระดับ ทุกสาขา ทุกภาคของเศรษฐกิจ ไม่จำเป็นจะต้องจำกัดเฉพาะแต่ภาคการเกษตร หรือภาคชนบท แม้แต่ภาคการเงิน ภาคอสังหาริมทรัพย์ และการค้าการลงทุนระหว่างประเทศ </w:t>
      </w:r>
    </w:p>
    <w:p w:rsid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โดยมีหลักการที่คล้ายคลึงกันคือ เน้นการเลือกปฏิบัติอย่างพอประมาณ มีเหตุมีผล และสร้างภูมิคุ้มกันให้แก่ตนเองและสังคม</w:t>
      </w:r>
    </w:p>
    <w:p w:rsidR="001A3CDE" w:rsidRPr="00CD6D9B" w:rsidRDefault="001A3CDE" w:rsidP="00224582">
      <w:pPr>
        <w:pStyle w:val="a3"/>
        <w:ind w:firstLine="720"/>
        <w:jc w:val="thaiDistribute"/>
        <w:rPr>
          <w:rFonts w:ascii="TH SarabunIT๙" w:hAnsi="TH SarabunIT๙" w:cs="TH SarabunIT๙"/>
          <w:sz w:val="32"/>
          <w:szCs w:val="32"/>
        </w:rPr>
      </w:pPr>
    </w:p>
    <w:p w:rsidR="009B4405" w:rsidRDefault="009B4405" w:rsidP="00224582">
      <w:pPr>
        <w:pStyle w:val="a3"/>
        <w:jc w:val="thaiDistribute"/>
        <w:rPr>
          <w:rFonts w:ascii="TH SarabunIT๙" w:hAnsi="TH SarabunIT๙" w:cs="TH SarabunIT๙"/>
          <w:b/>
          <w:bCs/>
          <w:sz w:val="32"/>
          <w:szCs w:val="32"/>
        </w:rPr>
      </w:pPr>
      <w:r w:rsidRPr="009B4405">
        <w:rPr>
          <w:rFonts w:ascii="TH SarabunIT๙" w:hAnsi="TH SarabunIT๙" w:cs="TH SarabunIT๙"/>
          <w:b/>
          <w:bCs/>
          <w:sz w:val="32"/>
          <w:szCs w:val="32"/>
          <w:cs/>
        </w:rPr>
        <w:t>เงื่อน</w:t>
      </w:r>
      <w:r w:rsidR="001A3CDE">
        <w:rPr>
          <w:rFonts w:ascii="TH SarabunIT๙" w:hAnsi="TH SarabunIT๙" w:cs="TH SarabunIT๙"/>
          <w:b/>
          <w:bCs/>
          <w:sz w:val="32"/>
          <w:szCs w:val="32"/>
          <w:cs/>
        </w:rPr>
        <w:t>ไขสำคัญในการนำปรัชญาของเศรษฐกิจ</w:t>
      </w:r>
      <w:r w:rsidRPr="009B4405">
        <w:rPr>
          <w:rFonts w:ascii="TH SarabunIT๙" w:hAnsi="TH SarabunIT๙" w:cs="TH SarabunIT๙"/>
          <w:b/>
          <w:bCs/>
          <w:sz w:val="32"/>
          <w:szCs w:val="32"/>
          <w:cs/>
        </w:rPr>
        <w:t>พอเพียงไปประยุกต์ใช้สู่ความสำเร็จ</w:t>
      </w:r>
      <w:r w:rsidRPr="009B4405">
        <w:rPr>
          <w:rFonts w:ascii="TH SarabunIT๙" w:hAnsi="TH SarabunIT๙" w:cs="TH SarabunIT๙"/>
          <w:sz w:val="32"/>
          <w:szCs w:val="32"/>
          <w:cs/>
        </w:rPr>
        <w:tab/>
        <w:t xml:space="preserve"> </w:t>
      </w:r>
    </w:p>
    <w:p w:rsidR="00224582" w:rsidRDefault="00224582" w:rsidP="00224582">
      <w:pPr>
        <w:pStyle w:val="a3"/>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Pr>
          <w:rFonts w:ascii="TH SarabunIT๙" w:hAnsi="TH SarabunIT๙" w:cs="TH SarabunIT๙"/>
          <w:sz w:val="32"/>
          <w:szCs w:val="32"/>
          <w:cs/>
        </w:rPr>
        <w:t>หลักวิชาความรู้</w:t>
      </w:r>
    </w:p>
    <w:p w:rsidR="001A3CDE" w:rsidRPr="00224582" w:rsidRDefault="00224582" w:rsidP="00224582">
      <w:pPr>
        <w:pStyle w:val="a3"/>
        <w:ind w:firstLine="720"/>
        <w:jc w:val="thaiDistribute"/>
        <w:rPr>
          <w:rFonts w:ascii="TH SarabunIT๙" w:hAnsi="TH SarabunIT๙" w:cs="TH SarabunIT๙"/>
          <w:sz w:val="32"/>
          <w:szCs w:val="32"/>
        </w:rPr>
      </w:pPr>
      <w:r w:rsidRPr="00224582">
        <w:rPr>
          <w:rFonts w:ascii="TH SarabunIT๙" w:hAnsi="TH SarabunIT๙" w:cs="TH SarabunIT๙"/>
          <w:sz w:val="32"/>
          <w:szCs w:val="32"/>
          <w:cs/>
        </w:rPr>
        <w:t>ต้องมีการวางแผนและลงมือทำปฏิบัติด้วยความรอบรู้</w:t>
      </w:r>
      <w:r w:rsidR="008B0AA6">
        <w:rPr>
          <w:rFonts w:ascii="TH SarabunIT๙" w:hAnsi="TH SarabunIT๙" w:cs="TH SarabunIT๙" w:hint="cs"/>
          <w:sz w:val="32"/>
          <w:szCs w:val="32"/>
          <w:cs/>
        </w:rPr>
        <w:t xml:space="preserve"> </w:t>
      </w:r>
      <w:r w:rsidRPr="00224582">
        <w:rPr>
          <w:rFonts w:ascii="TH SarabunIT๙" w:hAnsi="TH SarabunIT๙" w:cs="TH SarabunIT๙"/>
          <w:sz w:val="32"/>
          <w:szCs w:val="32"/>
          <w:cs/>
        </w:rPr>
        <w:t>รอบคอบและระมัดระวังตามหลักวิชา</w:t>
      </w:r>
      <w:r w:rsidR="008B0AA6">
        <w:rPr>
          <w:rFonts w:ascii="TH SarabunIT๙" w:hAnsi="TH SarabunIT๙" w:cs="TH SarabunIT๙" w:hint="cs"/>
          <w:sz w:val="32"/>
          <w:szCs w:val="32"/>
          <w:cs/>
        </w:rPr>
        <w:t xml:space="preserve"> </w:t>
      </w:r>
      <w:r w:rsidRPr="00224582">
        <w:rPr>
          <w:rFonts w:ascii="TH SarabunIT๙" w:hAnsi="TH SarabunIT๙" w:cs="TH SarabunIT๙"/>
          <w:sz w:val="32"/>
          <w:szCs w:val="32"/>
          <w:cs/>
        </w:rPr>
        <w:t>ไม่ใช้อารมณ์หรือเข้าใจเพียงชั่วครู่ชั่วคราวของตนเองหรือความเชื่อ</w:t>
      </w:r>
      <w:r w:rsidR="008B0AA6">
        <w:rPr>
          <w:rFonts w:ascii="TH SarabunIT๙" w:hAnsi="TH SarabunIT๙" w:cs="TH SarabunIT๙"/>
          <w:sz w:val="32"/>
          <w:szCs w:val="32"/>
          <w:cs/>
        </w:rPr>
        <w:t>ที่ได้เหตุผลที่กับไสยศาสตร์คือโหรา</w:t>
      </w:r>
      <w:r w:rsidRPr="00224582">
        <w:rPr>
          <w:rFonts w:ascii="TH SarabunIT๙" w:hAnsi="TH SarabunIT๙" w:cs="TH SarabunIT๙"/>
          <w:sz w:val="32"/>
          <w:szCs w:val="32"/>
          <w:cs/>
        </w:rPr>
        <w:t>ศาสตร์ด้วยความงมงาย</w:t>
      </w:r>
      <w:r w:rsidR="008B0AA6">
        <w:rPr>
          <w:rFonts w:ascii="TH SarabunIT๙" w:hAnsi="TH SarabunIT๙" w:cs="TH SarabunIT๙" w:hint="cs"/>
          <w:sz w:val="32"/>
          <w:szCs w:val="32"/>
          <w:cs/>
        </w:rPr>
        <w:t xml:space="preserve"> </w:t>
      </w:r>
      <w:r w:rsidRPr="00224582">
        <w:rPr>
          <w:rFonts w:ascii="TH SarabunIT๙" w:hAnsi="TH SarabunIT๙" w:cs="TH SarabunIT๙"/>
          <w:sz w:val="32"/>
          <w:szCs w:val="32"/>
          <w:cs/>
        </w:rPr>
        <w:t>แต่ต้องมีข้อมูลและองค์ความรู้ที่ถูกต้องครบถ้วน</w:t>
      </w:r>
      <w:r w:rsidR="008B0AA6">
        <w:rPr>
          <w:rFonts w:ascii="TH SarabunIT๙" w:hAnsi="TH SarabunIT๙" w:cs="TH SarabunIT๙" w:hint="cs"/>
          <w:sz w:val="32"/>
          <w:szCs w:val="32"/>
          <w:cs/>
        </w:rPr>
        <w:t xml:space="preserve"> </w:t>
      </w:r>
      <w:r w:rsidRPr="00224582">
        <w:rPr>
          <w:rFonts w:ascii="TH SarabunIT๙" w:hAnsi="TH SarabunIT๙" w:cs="TH SarabunIT๙"/>
          <w:sz w:val="32"/>
          <w:szCs w:val="32"/>
          <w:cs/>
        </w:rPr>
        <w:t>มาประกอบการตัดสินใจในทุกเรื่องและมีการติดตามประเมินผลอย่างต่อเนื่องเป็นระยะ</w:t>
      </w:r>
      <w:r w:rsidR="008B0AA6">
        <w:rPr>
          <w:rFonts w:ascii="TH SarabunIT๙" w:hAnsi="TH SarabunIT๙" w:cs="TH SarabunIT๙" w:hint="cs"/>
          <w:sz w:val="32"/>
          <w:szCs w:val="32"/>
          <w:cs/>
        </w:rPr>
        <w:t xml:space="preserve"> </w:t>
      </w:r>
      <w:r w:rsidRPr="00224582">
        <w:rPr>
          <w:rFonts w:ascii="TH SarabunIT๙" w:hAnsi="TH SarabunIT๙" w:cs="TH SarabunIT๙"/>
          <w:sz w:val="32"/>
          <w:szCs w:val="32"/>
          <w:cs/>
        </w:rPr>
        <w:t>ทั้งนี้ในการสร้างคนให้มีความรู้จึงต้องมีการลงทุนจัดการศึกษา</w:t>
      </w:r>
      <w:r w:rsidR="008B0AA6">
        <w:rPr>
          <w:rFonts w:ascii="TH SarabunIT๙" w:hAnsi="TH SarabunIT๙" w:cs="TH SarabunIT๙" w:hint="cs"/>
          <w:sz w:val="32"/>
          <w:szCs w:val="32"/>
          <w:cs/>
        </w:rPr>
        <w:t xml:space="preserve"> </w:t>
      </w:r>
      <w:r w:rsidR="008B0AA6">
        <w:rPr>
          <w:rFonts w:ascii="TH SarabunIT๙" w:hAnsi="TH SarabunIT๙" w:cs="TH SarabunIT๙"/>
          <w:sz w:val="32"/>
          <w:szCs w:val="32"/>
          <w:cs/>
        </w:rPr>
        <w:t>ฝึกอบรม</w:t>
      </w:r>
      <w:r w:rsidRPr="00224582">
        <w:rPr>
          <w:rFonts w:ascii="TH SarabunIT๙" w:hAnsi="TH SarabunIT๙" w:cs="TH SarabunIT๙"/>
          <w:sz w:val="32"/>
          <w:szCs w:val="32"/>
          <w:cs/>
        </w:rPr>
        <w:t>และการวิจัย</w:t>
      </w:r>
      <w:r w:rsidR="008B0AA6">
        <w:rPr>
          <w:rFonts w:ascii="TH SarabunIT๙" w:hAnsi="TH SarabunIT๙" w:cs="TH SarabunIT๙" w:hint="cs"/>
          <w:sz w:val="32"/>
          <w:szCs w:val="32"/>
          <w:cs/>
        </w:rPr>
        <w:t xml:space="preserve"> </w:t>
      </w:r>
      <w:r w:rsidRPr="00224582">
        <w:rPr>
          <w:rFonts w:ascii="TH SarabunIT๙" w:hAnsi="TH SarabunIT๙" w:cs="TH SarabunIT๙"/>
          <w:sz w:val="32"/>
          <w:szCs w:val="32"/>
          <w:cs/>
        </w:rPr>
        <w:t>เพื่อพัฒนาในทุกองค์กรทุกระดับเพื่อสร้างสังคมแห่งการเรียนรู้ให้เกิดขึ้น</w:t>
      </w:r>
    </w:p>
    <w:p w:rsidR="008B0AA6" w:rsidRDefault="008B0AA6" w:rsidP="008B0AA6">
      <w:pPr>
        <w:pStyle w:val="a3"/>
        <w:ind w:firstLine="720"/>
        <w:jc w:val="thaiDistribute"/>
        <w:rPr>
          <w:rFonts w:ascii="TH SarabunIT๙" w:hAnsi="TH SarabunIT๙" w:cs="TH SarabunIT๙"/>
          <w:sz w:val="32"/>
          <w:szCs w:val="32"/>
        </w:rPr>
      </w:pPr>
      <w:r w:rsidRPr="008B0AA6">
        <w:rPr>
          <w:rFonts w:ascii="TH SarabunIT๙" w:hAnsi="TH SarabunIT๙" w:cs="TH SarabunIT๙"/>
          <w:sz w:val="32"/>
          <w:szCs w:val="32"/>
          <w:cs/>
        </w:rPr>
        <w:t>2 หลักคุณธรรม</w:t>
      </w:r>
    </w:p>
    <w:p w:rsidR="008B0AA6" w:rsidRDefault="008B0AA6" w:rsidP="008B0AA6">
      <w:pPr>
        <w:pStyle w:val="a3"/>
        <w:ind w:firstLine="720"/>
        <w:jc w:val="thaiDistribute"/>
        <w:rPr>
          <w:rFonts w:ascii="TH SarabunIT๙" w:hAnsi="TH SarabunIT๙" w:cs="TH SarabunIT๙"/>
          <w:sz w:val="32"/>
          <w:szCs w:val="32"/>
        </w:rPr>
      </w:pPr>
      <w:r w:rsidRPr="008B0AA6">
        <w:rPr>
          <w:rFonts w:ascii="TH SarabunIT๙" w:hAnsi="TH SarabunIT๙" w:cs="TH SarabunIT๙"/>
          <w:sz w:val="32"/>
          <w:szCs w:val="32"/>
          <w:cs/>
        </w:rPr>
        <w:t>ต้องปรับเสริมพื้นฐานจิตใจของคนในชาติให้มีคุณธรรม</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โดยเฉพาะเจ้าหน้าที่รัฐ</w:t>
      </w:r>
      <w:r>
        <w:rPr>
          <w:rFonts w:ascii="TH SarabunIT๙" w:hAnsi="TH SarabunIT๙" w:cs="TH SarabunIT๙" w:hint="cs"/>
          <w:sz w:val="32"/>
          <w:szCs w:val="32"/>
          <w:cs/>
        </w:rPr>
        <w:t xml:space="preserve"> </w:t>
      </w:r>
      <w:r>
        <w:rPr>
          <w:rFonts w:ascii="TH SarabunIT๙" w:hAnsi="TH SarabunIT๙" w:cs="TH SarabunIT๙"/>
          <w:sz w:val="32"/>
          <w:szCs w:val="32"/>
          <w:cs/>
        </w:rPr>
        <w:t>นักทฤษฎี นัก</w:t>
      </w:r>
      <w:r w:rsidRPr="008B0AA6">
        <w:rPr>
          <w:rFonts w:ascii="TH SarabunIT๙" w:hAnsi="TH SarabunIT๙" w:cs="TH SarabunIT๙"/>
          <w:sz w:val="32"/>
          <w:szCs w:val="32"/>
          <w:cs/>
        </w:rPr>
        <w:t>ธุรกิจในทุกระดับ</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เนื่องจากคุณธรรมเป็นเครื่องกำกับจิตใจให้คนประพฤติปฏิบัติในสิ่งที่สังคมเห็นตรงกันว่าเป็นความจริง</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ความดีและความงาม</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ซึ่งสามารถนำไปปรับใช้ให้เหมาะสมกับสภาวะที่เป็นอยู่ของแต่ละคน</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แต่ละองค์กรและแต่ละพื้นที่ได้</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 xml:space="preserve">โดยกระทำครอบคลุมตั้งแต่ </w:t>
      </w:r>
    </w:p>
    <w:p w:rsidR="008B0AA6" w:rsidRDefault="008B0AA6" w:rsidP="008B0AA6">
      <w:pPr>
        <w:pStyle w:val="a3"/>
        <w:ind w:left="720" w:firstLine="720"/>
        <w:jc w:val="thaiDistribute"/>
        <w:rPr>
          <w:rFonts w:ascii="TH SarabunIT๙" w:hAnsi="TH SarabunIT๙" w:cs="TH SarabunIT๙"/>
          <w:sz w:val="32"/>
          <w:szCs w:val="32"/>
        </w:rPr>
      </w:pPr>
      <w:r w:rsidRPr="008B0AA6">
        <w:rPr>
          <w:rFonts w:ascii="TH SarabunIT๙" w:hAnsi="TH SarabunIT๙" w:cs="TH SarabunIT๙"/>
          <w:sz w:val="32"/>
          <w:szCs w:val="32"/>
          <w:cs/>
        </w:rPr>
        <w:lastRenderedPageBreak/>
        <w:t>2.1 หลักศีลธรรมขั้นพื้นฐานของแต่ละศาสนาทุกศาสนา</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 xml:space="preserve">ล้วนสอนให้ยึดมั่นในความสัตย์ความจริงและการให้คุณค่าและศักดิ์ศรีของความเป็นคนอย่างเท่าเทียมกันการให้ความรักความเมตตาซึ่งกันและกันและความสามัคคี </w:t>
      </w:r>
    </w:p>
    <w:p w:rsidR="008B0AA6" w:rsidRDefault="008B0AA6" w:rsidP="008B0AA6">
      <w:pPr>
        <w:pStyle w:val="a3"/>
        <w:ind w:left="720" w:firstLine="720"/>
        <w:jc w:val="thaiDistribute"/>
        <w:rPr>
          <w:rFonts w:ascii="TH SarabunIT๙" w:hAnsi="TH SarabunIT๙" w:cs="TH SarabunIT๙"/>
          <w:sz w:val="32"/>
          <w:szCs w:val="32"/>
        </w:rPr>
      </w:pPr>
      <w:r w:rsidRPr="008B0AA6">
        <w:rPr>
          <w:rFonts w:ascii="TH SarabunIT๙" w:hAnsi="TH SarabunIT๙" w:cs="TH SarabunIT๙"/>
          <w:sz w:val="32"/>
          <w:szCs w:val="32"/>
          <w:cs/>
        </w:rPr>
        <w:t>2.2 หลักจริยธรรม</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 xml:space="preserve">ทั้งจริยาจริยธรรมทั่วไปหรือจริยธรรมเฉพาะวิชาชีพเช่นจรรยาบรรณวิชาชีพแพทย์จรรยาบรรณวิชาชีพครูเป็นต้นซึ่งต้องบอกถึงวิถีปฏิบัติว่าสิ่งที่ต้องทำควรทำและไม่ให้ทำมีอะไรบ้างเพื่อให้สมาชิกของวิชาชีพนั้นๆประพฤติปฏิบัติอยู่ในกรอบจริยธรรมและทำให้คนทั่วไปเกิดความเชื่อมั่นศรัทธา </w:t>
      </w:r>
    </w:p>
    <w:p w:rsidR="008B0AA6" w:rsidRDefault="008B0AA6" w:rsidP="008B0AA6">
      <w:pPr>
        <w:pStyle w:val="a3"/>
        <w:ind w:left="720" w:firstLine="720"/>
        <w:jc w:val="thaiDistribute"/>
        <w:rPr>
          <w:rFonts w:ascii="TH SarabunIT๙" w:hAnsi="TH SarabunIT๙" w:cs="TH SarabunIT๙"/>
          <w:sz w:val="32"/>
          <w:szCs w:val="32"/>
        </w:rPr>
      </w:pPr>
      <w:r w:rsidRPr="008B0AA6">
        <w:rPr>
          <w:rFonts w:ascii="TH SarabunIT๙" w:hAnsi="TH SarabunIT๙" w:cs="TH SarabunIT๙"/>
          <w:sz w:val="32"/>
          <w:szCs w:val="32"/>
          <w:cs/>
        </w:rPr>
        <w:t>2.3 หลักนิติธรรม</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 xml:space="preserve">หรือกฎหมายระเบียบข้อบังคับต่างๆที่ใช้ในการบริหารบ้านเมืองให้เป็นไปด้วยความเรียบร้อยมีความเที่ยงธรรมเกิดสันติสุขปราศจากการเอารัดเอาเปรียบซึ่งกันและกัน </w:t>
      </w:r>
    </w:p>
    <w:p w:rsidR="008B0AA6" w:rsidRDefault="008B0AA6" w:rsidP="008B0AA6">
      <w:pPr>
        <w:pStyle w:val="a3"/>
        <w:ind w:left="720" w:firstLine="720"/>
        <w:jc w:val="thaiDistribute"/>
        <w:rPr>
          <w:rFonts w:ascii="TH SarabunIT๙" w:hAnsi="TH SarabunIT๙" w:cs="TH SarabunIT๙"/>
          <w:sz w:val="32"/>
          <w:szCs w:val="32"/>
        </w:rPr>
      </w:pPr>
      <w:r w:rsidRPr="008B0AA6">
        <w:rPr>
          <w:rFonts w:ascii="TH SarabunIT๙" w:hAnsi="TH SarabunIT๙" w:cs="TH SarabunIT๙"/>
          <w:sz w:val="32"/>
          <w:szCs w:val="32"/>
          <w:cs/>
        </w:rPr>
        <w:t>2.4 หลัก</w:t>
      </w:r>
      <w:proofErr w:type="spellStart"/>
      <w:r w:rsidRPr="008B0AA6">
        <w:rPr>
          <w:rFonts w:ascii="TH SarabunIT๙" w:hAnsi="TH SarabunIT๙" w:cs="TH SarabunIT๙"/>
          <w:sz w:val="32"/>
          <w:szCs w:val="32"/>
          <w:cs/>
        </w:rPr>
        <w:t>ธรรมาภิ</w:t>
      </w:r>
      <w:proofErr w:type="spellEnd"/>
      <w:r w:rsidRPr="008B0AA6">
        <w:rPr>
          <w:rFonts w:ascii="TH SarabunIT๙" w:hAnsi="TH SarabunIT๙" w:cs="TH SarabunIT๙"/>
          <w:sz w:val="32"/>
          <w:szCs w:val="32"/>
          <w:cs/>
        </w:rPr>
        <w:t>บาล</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หรือ</w:t>
      </w:r>
      <w:proofErr w:type="spellStart"/>
      <w:r w:rsidRPr="008B0AA6">
        <w:rPr>
          <w:rFonts w:ascii="TH SarabunIT๙" w:hAnsi="TH SarabunIT๙" w:cs="TH SarabunIT๙"/>
          <w:sz w:val="32"/>
          <w:szCs w:val="32"/>
          <w:cs/>
        </w:rPr>
        <w:t>บริษัทภิ</w:t>
      </w:r>
      <w:proofErr w:type="spellEnd"/>
      <w:r w:rsidRPr="008B0AA6">
        <w:rPr>
          <w:rFonts w:ascii="TH SarabunIT๙" w:hAnsi="TH SarabunIT๙" w:cs="TH SarabunIT๙"/>
          <w:sz w:val="32"/>
          <w:szCs w:val="32"/>
          <w:cs/>
        </w:rPr>
        <w:t xml:space="preserve">บาลที่ใช้ในการบริหารหน่วยงานองค์กรเป็นเครื่องมือกำหนดความสัมพันธ์ในระดับชั้นต่างๆภายในองค์กรหรือหน่วยงานทุกประเภทโดยที่ทุกระดับต้องมีความรับผิดชอบหรือพันธะสัญญาที่จะปฏิบัติชุดใดชุดหนึ่งและต้องมีความรับผิดชอบหรือพันธะสัญญาที่จะรับผิดต่อผลเสียหายและรับชอบต่อผลดีอันเนื่องมาจากการปฏิบัติงานนั้นๆ </w:t>
      </w:r>
    </w:p>
    <w:p w:rsidR="008B0AA6" w:rsidRDefault="008B0AA6" w:rsidP="008B0AA6">
      <w:pPr>
        <w:pStyle w:val="a3"/>
        <w:ind w:left="720" w:firstLine="720"/>
        <w:jc w:val="thaiDistribute"/>
        <w:rPr>
          <w:rFonts w:ascii="TH SarabunIT๙" w:hAnsi="TH SarabunIT๙" w:cs="TH SarabunIT๙"/>
          <w:sz w:val="32"/>
          <w:szCs w:val="32"/>
        </w:rPr>
      </w:pPr>
      <w:r w:rsidRPr="008B0AA6">
        <w:rPr>
          <w:rFonts w:ascii="TH SarabunIT๙" w:hAnsi="TH SarabunIT๙" w:cs="TH SarabunIT๙"/>
          <w:sz w:val="32"/>
          <w:szCs w:val="32"/>
          <w:cs/>
        </w:rPr>
        <w:t>2.5 เกณฑ์ทางสังคมที่ทุกคนยึดมั่น</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เช่นมารยาททางสังคมและการปฏิบัติตนตามขนบธรรมเนียมประเพณีวัฒนธรรมของแต่ละสังคมเพื่อความเป็นหมู่คณะและความอยู่รอดของทุกคน 2.6 คุณธรรมประจำตระกูลเป็นหลักคุณธรรมที่ยึดมั่น</w:t>
      </w:r>
    </w:p>
    <w:p w:rsidR="008B0AA6" w:rsidRPr="008B0AA6" w:rsidRDefault="008B0AA6" w:rsidP="008B0AA6">
      <w:pPr>
        <w:pStyle w:val="a3"/>
        <w:ind w:left="720" w:firstLine="720"/>
        <w:jc w:val="thaiDistribute"/>
        <w:rPr>
          <w:rFonts w:ascii="TH SarabunIT๙" w:hAnsi="TH SarabunIT๙" w:cs="TH SarabunIT๙"/>
          <w:sz w:val="32"/>
          <w:szCs w:val="32"/>
        </w:rPr>
      </w:pPr>
      <w:r w:rsidRPr="008B0AA6">
        <w:rPr>
          <w:rFonts w:ascii="TH SarabunIT๙" w:hAnsi="TH SarabunIT๙" w:cs="TH SarabunIT๙"/>
          <w:sz w:val="32"/>
          <w:szCs w:val="32"/>
          <w:cs/>
        </w:rPr>
        <w:t>2.7 ชุดคุณธรรมที่พระบาทสมเด็จพระเจ้าอยู่หัวรัชกาลที่ 9 ทรงพระราชทานแก่คนไทยในวโรกาสต่างๆ</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อาทิเช่น</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อดทน</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อดกลั้น</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อดออม</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คุณธรรมซึ่งเป็นที่ตั้งของความรัก</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คุณธรรมซึ่งเป็นที่ตั้งของความรัก</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ความสามัคคี</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ประกอบด้วย</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เมตตา</w:t>
      </w:r>
      <w:r>
        <w:rPr>
          <w:rFonts w:ascii="TH SarabunIT๙" w:hAnsi="TH SarabunIT๙" w:cs="TH SarabunIT๙" w:hint="cs"/>
          <w:sz w:val="32"/>
          <w:szCs w:val="32"/>
          <w:cs/>
        </w:rPr>
        <w:t xml:space="preserve">ธรรม </w:t>
      </w:r>
      <w:r w:rsidRPr="008B0AA6">
        <w:rPr>
          <w:rFonts w:ascii="TH SarabunIT๙" w:hAnsi="TH SarabunIT๙" w:cs="TH SarabunIT๙"/>
          <w:sz w:val="32"/>
          <w:szCs w:val="32"/>
          <w:cs/>
        </w:rPr>
        <w:t>ทุกคนคิดพูดทำด้วยความมุ่งดีมุ่งเจริญต่อกัน</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สามัคคีธรรม</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แต่ละคนช่วยเหลือเกื้อกูลประสานประโยชน์ร่วมกันเพื่อให้งานสำเร็จผลแก่ตนเอง</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แก่ผู้คนและแก่ประเทศชาติ</w:t>
      </w:r>
      <w:r>
        <w:rPr>
          <w:rFonts w:ascii="TH SarabunIT๙" w:hAnsi="TH SarabunIT๙" w:cs="TH SarabunIT๙" w:hint="cs"/>
          <w:sz w:val="32"/>
          <w:szCs w:val="32"/>
          <w:cs/>
        </w:rPr>
        <w:t xml:space="preserve"> สุจริตธรรม </w:t>
      </w:r>
      <w:r w:rsidRPr="008B0AA6">
        <w:rPr>
          <w:rFonts w:ascii="TH SarabunIT๙" w:hAnsi="TH SarabunIT๙" w:cs="TH SarabunIT๙"/>
          <w:sz w:val="32"/>
          <w:szCs w:val="32"/>
          <w:cs/>
        </w:rPr>
        <w:t>ทุกคนประพฤติปฏิบัติอยู่ในความสุจริต</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ในกฎกติการะเบียบแบบแผนอย่างเท่าเทียมกัน</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และความเที่ยงธรรม</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ทุกคนพยายามทำความคิดเห็นของตนให้ถูกต้อง</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เที่ยงตรงและมั่นคงในเหตุในผล</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ประหยัดเป็นสิ่งที่ประสงค์อย่างยิ่งในทุกแห่งและในกาลทุกเมื่อขอให้คำนึงถึงผลที่เกิดจากการประหยัดนี้ให้มาก</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การใช้จ่ายโดยประหยัดเป็นหลักประกันความสมบูรณ์พูนสุขของผู้ประหยัดเองและครอบครัว</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ช่วยป้องกันความขาดแคลนในวันข้างหน้ากันประหยัดดังกล่าวจะมีผลดีไม่เฉพาะแก่ผู้ปฏิบัติเท่านั้นจะยังจะจะเป็นประโยชน์ต่อประเทศชาติด้วย</w:t>
      </w:r>
    </w:p>
    <w:p w:rsidR="008B0AA6" w:rsidRDefault="008B0AA6" w:rsidP="008B0AA6">
      <w:pPr>
        <w:pStyle w:val="a3"/>
        <w:ind w:firstLine="720"/>
        <w:jc w:val="thaiDistribute"/>
        <w:rPr>
          <w:rFonts w:ascii="TH SarabunIT๙" w:hAnsi="TH SarabunIT๙" w:cs="TH SarabunIT๙"/>
          <w:sz w:val="32"/>
          <w:szCs w:val="32"/>
        </w:rPr>
      </w:pPr>
      <w:r w:rsidRPr="008B0AA6">
        <w:rPr>
          <w:rFonts w:ascii="TH SarabunIT๙" w:hAnsi="TH SarabunIT๙" w:cs="TH SarabunIT๙"/>
          <w:sz w:val="32"/>
          <w:szCs w:val="32"/>
          <w:cs/>
        </w:rPr>
        <w:t>ในการปลูกฝังบ่มเพาะให้คนในสังคมมีคุณธรรมจริยธรรมเป็นเรื่องที่ต้องใช้เวลาและความมานะพยายามต้องเริ่มปฏิบัติเป็นแบบอย่างที่ดีต่อครอบครัว</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โรงเรียนและองค์กรต่างๆ</w:t>
      </w:r>
      <w:r>
        <w:rPr>
          <w:rFonts w:ascii="TH SarabunIT๙" w:hAnsi="TH SarabunIT๙" w:cs="TH SarabunIT๙" w:hint="cs"/>
          <w:sz w:val="32"/>
          <w:szCs w:val="32"/>
          <w:cs/>
        </w:rPr>
        <w:t xml:space="preserve"> </w:t>
      </w:r>
      <w:r w:rsidRPr="008B0AA6">
        <w:rPr>
          <w:rFonts w:ascii="TH SarabunIT๙" w:hAnsi="TH SarabunIT๙" w:cs="TH SarabunIT๙"/>
          <w:sz w:val="32"/>
          <w:szCs w:val="32"/>
          <w:cs/>
        </w:rPr>
        <w:t xml:space="preserve">ขึ้นมาอย่างต่อเนื่องยาวนาน </w:t>
      </w:r>
    </w:p>
    <w:p w:rsidR="00224582" w:rsidRDefault="008B0AA6" w:rsidP="008B0AA6">
      <w:pPr>
        <w:pStyle w:val="a3"/>
        <w:ind w:firstLine="720"/>
        <w:jc w:val="thaiDistribute"/>
        <w:rPr>
          <w:rFonts w:ascii="TH SarabunIT๙" w:hAnsi="TH SarabunIT๙" w:cs="TH SarabunIT๙"/>
          <w:sz w:val="32"/>
          <w:szCs w:val="32"/>
        </w:rPr>
      </w:pPr>
      <w:r w:rsidRPr="008B0AA6">
        <w:rPr>
          <w:rFonts w:ascii="TH SarabunIT๙" w:hAnsi="TH SarabunIT๙" w:cs="TH SarabunIT๙"/>
          <w:sz w:val="32"/>
          <w:szCs w:val="32"/>
          <w:cs/>
        </w:rPr>
        <w:t>3 หลักการดำเนินชีวิตต้องมีความขยันหมั่นเพียรมานะอดทนในสติและปัญญาในการดำเนินชีวิตด้วยความรอบคอบ</w:t>
      </w:r>
    </w:p>
    <w:p w:rsidR="004D7844" w:rsidRPr="008B0AA6" w:rsidRDefault="004D7844" w:rsidP="008B0AA6">
      <w:pPr>
        <w:pStyle w:val="a3"/>
        <w:ind w:firstLine="720"/>
        <w:jc w:val="thaiDistribute"/>
        <w:rPr>
          <w:rFonts w:ascii="TH SarabunIT๙" w:hAnsi="TH SarabunIT๙" w:cs="TH SarabunIT๙"/>
          <w:sz w:val="32"/>
          <w:szCs w:val="32"/>
        </w:rPr>
      </w:pPr>
    </w:p>
    <w:p w:rsidR="004D7844" w:rsidRPr="001F4163" w:rsidRDefault="004D7844" w:rsidP="004D7844">
      <w:pPr>
        <w:pStyle w:val="a3"/>
        <w:jc w:val="thaiDistribute"/>
        <w:rPr>
          <w:rFonts w:ascii="TH SarabunIT๙" w:hAnsi="TH SarabunIT๙" w:cs="TH SarabunIT๙"/>
          <w:b/>
          <w:bCs/>
          <w:sz w:val="32"/>
          <w:szCs w:val="32"/>
        </w:rPr>
      </w:pPr>
      <w:r w:rsidRPr="001F4163">
        <w:rPr>
          <w:rFonts w:ascii="TH SarabunIT๙" w:hAnsi="TH SarabunIT๙" w:cs="TH SarabunIT๙"/>
          <w:b/>
          <w:bCs/>
          <w:sz w:val="32"/>
          <w:szCs w:val="32"/>
          <w:cs/>
        </w:rPr>
        <w:t>บันไดสามขั้นในการนำปรัชญาไปใช้</w:t>
      </w:r>
    </w:p>
    <w:p w:rsidR="004D7844" w:rsidRDefault="004D7844" w:rsidP="004D7844">
      <w:pPr>
        <w:pStyle w:val="a3"/>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ขั้นที่ 1 </w:t>
      </w:r>
      <w:r w:rsidRPr="001F4163">
        <w:rPr>
          <w:rFonts w:ascii="TH SarabunIT๙" w:hAnsi="TH SarabunIT๙" w:cs="TH SarabunIT๙"/>
          <w:sz w:val="32"/>
          <w:szCs w:val="32"/>
          <w:cs/>
        </w:rPr>
        <w:t>ต้องเรียนรู้ปรัชญาของเศรษฐกิจพอเพียงให้เข้าใจถ่องแท้</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ว่าเห็นคุณค่าและเกิดศรัทธาที่จะนำปรัชญานี้ไปประยุกต์ใช้จริง</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อาจเริ่มจากการเชิญผู้รู้</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ผู้มีประสบการณ์จริงมาบรรยายให้ความรู้ในจัดประชุมแลกเปลี่ยนเรียนรู้ร่วมกันหรือพูดคุยเล่าสู่กันฟังภายในบ้าน</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ในโรงเรียน</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ในองค์กรและในชุมชน</w:t>
      </w:r>
    </w:p>
    <w:p w:rsidR="004D7844" w:rsidRDefault="004D7844" w:rsidP="004D7844">
      <w:pPr>
        <w:pStyle w:val="a3"/>
        <w:ind w:firstLine="720"/>
        <w:jc w:val="thaiDistribute"/>
        <w:rPr>
          <w:rFonts w:ascii="TH SarabunIT๙" w:hAnsi="TH SarabunIT๙" w:cs="TH SarabunIT๙"/>
          <w:sz w:val="32"/>
          <w:szCs w:val="32"/>
        </w:rPr>
      </w:pPr>
      <w:r w:rsidRPr="001F4163">
        <w:rPr>
          <w:rFonts w:ascii="TH SarabunIT๙" w:hAnsi="TH SarabunIT๙" w:cs="TH SarabunIT๙"/>
          <w:sz w:val="32"/>
          <w:szCs w:val="32"/>
          <w:cs/>
        </w:rPr>
        <w:t>ขั้นที่ 2 ทุกภาคส่วนต้องร่วมมือกันขับเคลื่อนปรัชญาสู่การปฏิบัติ</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ตั้</w:t>
      </w:r>
      <w:r>
        <w:rPr>
          <w:rFonts w:ascii="TH SarabunIT๙" w:hAnsi="TH SarabunIT๙" w:cs="TH SarabunIT๙"/>
          <w:sz w:val="32"/>
          <w:szCs w:val="32"/>
          <w:cs/>
        </w:rPr>
        <w:t>ง</w:t>
      </w:r>
      <w:r w:rsidRPr="001F4163">
        <w:rPr>
          <w:rFonts w:ascii="TH SarabunIT๙" w:hAnsi="TH SarabunIT๙" w:cs="TH SarabunIT๙"/>
          <w:sz w:val="32"/>
          <w:szCs w:val="32"/>
          <w:cs/>
        </w:rPr>
        <w:t>แต่ระดับครัวเรือนจนถึงระดับประเทศ</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ต้องมีการจัดกิจกรรมที่ชัดเจนด้วยกันอย่างต่อเนื่อง</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ทั้งนี้</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บุคคลและองค์กรสถาบันที่มีบทบาทสำคัญในการเผยแพร่และนำปรัชญาของเศรษฐกิจพอเพียงไปปฏิบัติในพื้นที่ให้เห็นผลเป็นรูปประธรรมมีอยู่เป็น</w:t>
      </w:r>
      <w:r w:rsidRPr="001F4163">
        <w:rPr>
          <w:rFonts w:ascii="TH SarabunIT๙" w:hAnsi="TH SarabunIT๙" w:cs="TH SarabunIT๙"/>
          <w:sz w:val="32"/>
          <w:szCs w:val="32"/>
          <w:cs/>
        </w:rPr>
        <w:lastRenderedPageBreak/>
        <w:t>จำนวนมากอาทิ</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ผู้นำศาสนาทุกศาสนา</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ครู</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อาจารย์</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ผู้บริหารและบุคลากรทางการศึกษาในสถาบันการศึกษาทุกระดับ</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บุคลากรทางการแพทย์และผู้ปฏิบัติงานสายสุขภาพในสถานีอนามัย</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โรงพยาบาลในชุมชน</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ผู้บริหารและเจ้าหน้าที่องค์กรปกครองส่วนท้องถิ่น</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เป็นต้น</w:t>
      </w:r>
    </w:p>
    <w:p w:rsidR="004D7844" w:rsidRDefault="004D7844" w:rsidP="004D7844">
      <w:pPr>
        <w:pStyle w:val="a3"/>
        <w:ind w:firstLine="720"/>
        <w:jc w:val="thaiDistribute"/>
        <w:rPr>
          <w:rFonts w:ascii="TH SarabunIT๙" w:hAnsi="TH SarabunIT๙" w:cs="TH SarabunIT๙"/>
          <w:sz w:val="32"/>
          <w:szCs w:val="32"/>
        </w:rPr>
      </w:pPr>
      <w:r>
        <w:rPr>
          <w:rFonts w:ascii="TH SarabunIT๙" w:hAnsi="TH SarabunIT๙" w:cs="TH SarabunIT๙" w:hint="cs"/>
          <w:sz w:val="32"/>
          <w:szCs w:val="32"/>
          <w:cs/>
        </w:rPr>
        <w:t>ขั้</w:t>
      </w:r>
      <w:r w:rsidRPr="001F4163">
        <w:rPr>
          <w:rFonts w:ascii="TH SarabunIT๙" w:hAnsi="TH SarabunIT๙" w:cs="TH SarabunIT๙"/>
          <w:sz w:val="32"/>
          <w:szCs w:val="32"/>
          <w:cs/>
        </w:rPr>
        <w:t>นที่ 3 ต้องใช้ปรัชญาเป็นหลักในการดำเนินชีวิตอย่างต่อเนื่องและเป็นประจำสม่ำเสมอ</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เพื่อบ่มเพาะ</w:t>
      </w:r>
      <w:r>
        <w:rPr>
          <w:rFonts w:ascii="TH SarabunIT๙" w:hAnsi="TH SarabunIT๙" w:cs="TH SarabunIT๙" w:hint="cs"/>
          <w:sz w:val="32"/>
          <w:szCs w:val="32"/>
          <w:cs/>
        </w:rPr>
        <w:t xml:space="preserve"> </w:t>
      </w:r>
      <w:r w:rsidRPr="001F4163">
        <w:rPr>
          <w:rFonts w:ascii="TH SarabunIT๙" w:hAnsi="TH SarabunIT๙" w:cs="TH SarabunIT๙"/>
          <w:sz w:val="32"/>
          <w:szCs w:val="32"/>
          <w:cs/>
        </w:rPr>
        <w:t>ปลูกฝังอย่างรากจนเป็นส่วนหนึ่งของวิถีชีวิตวัฒนธรรมของคนไทย</w:t>
      </w:r>
    </w:p>
    <w:p w:rsidR="00224582" w:rsidRDefault="00224582" w:rsidP="00224582">
      <w:pPr>
        <w:pStyle w:val="a3"/>
        <w:jc w:val="thaiDistribute"/>
        <w:rPr>
          <w:rFonts w:ascii="TH SarabunIT๙" w:hAnsi="TH SarabunIT๙" w:cs="TH SarabunIT๙"/>
          <w:b/>
          <w:bCs/>
          <w:sz w:val="32"/>
          <w:szCs w:val="32"/>
        </w:rPr>
      </w:pPr>
    </w:p>
    <w:p w:rsidR="00CD6D9B" w:rsidRPr="00CD6D9B" w:rsidRDefault="00CD6D9B" w:rsidP="00224582">
      <w:pPr>
        <w:pStyle w:val="a3"/>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 xml:space="preserve">การดำเนินชีวิตตามแนวพระราชดำริพอเพียง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พระบาทสมเด็จพระเจ้าอยู่หัว ทรงเข้าใจถึงสภาพสังคมไทย ดังนั้น เมื่อได้พระราชทานแนวพระราชดำริ หรือพระบรมราโชวาทในด้านต่างๆ จะทรงคำนึงถึงวิถีชีวิต สภาพสังคมของประชาชนด้วย เพื่อไม่ให้เกิดความขัดแย้งทางความคิด ที่อาจนำไปสู่ความขัดแย้งในทางปฏิบัติได้ </w:t>
      </w:r>
    </w:p>
    <w:p w:rsidR="00CD6D9B" w:rsidRPr="00CD6D9B" w:rsidRDefault="00CD6D9B" w:rsidP="00224582">
      <w:pPr>
        <w:pStyle w:val="a3"/>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แนวพระราชดำริในการดำเนินชีวิตแบบพอเพียง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๑. ยึดความประหยัด ตัดทอนค่าใช้จ่ายในทุกด้าน ลดละความฟุ่มเฟือยในการใช้ชีวิต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๒. ยึดถือการประกอบอาชีพด้วยความถูกต้อง ซื่อสัตย์สุจริต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๓. ละเลิกการแก่งแย่งผลประโยชน์และแข่งขันกันในทางการค้าแบบต่อสู้กันอย่างรุนแรง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๔. ไม่หยุดนิ่งที่จะหาทางให้ชีวิตหลุดพ้นจากความทุกข์ยาก ด้วยการขวนขวายใฝ่หาความรู้ให้มีรายได้เพิ่มพูนขึ้น จนถึงขั้นพอเพียงเป็นเป้าหมายสำคัญ </w:t>
      </w:r>
    </w:p>
    <w:p w:rsid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๕. ปฏิบัติตนในแนวทางที่ดี ลดละสิ่งชั่ว ประพฤติตนตามหลักศาสนา</w:t>
      </w:r>
    </w:p>
    <w:p w:rsidR="00CD6D9B" w:rsidRDefault="00CD6D9B" w:rsidP="00224582">
      <w:pPr>
        <w:pStyle w:val="a3"/>
        <w:jc w:val="thaiDistribute"/>
        <w:rPr>
          <w:rFonts w:ascii="TH SarabunIT๙" w:hAnsi="TH SarabunIT๙" w:cs="TH SarabunIT๙"/>
          <w:sz w:val="32"/>
          <w:szCs w:val="32"/>
        </w:rPr>
      </w:pPr>
    </w:p>
    <w:p w:rsidR="001F4163" w:rsidRPr="002605B0" w:rsidRDefault="002605B0" w:rsidP="00224582">
      <w:pPr>
        <w:pStyle w:val="a3"/>
        <w:jc w:val="thaiDistribute"/>
        <w:rPr>
          <w:rFonts w:ascii="TH SarabunIT๙" w:hAnsi="TH SarabunIT๙" w:cs="TH SarabunIT๙"/>
          <w:b/>
          <w:bCs/>
          <w:sz w:val="32"/>
          <w:szCs w:val="32"/>
        </w:rPr>
      </w:pPr>
      <w:r w:rsidRPr="002605B0">
        <w:rPr>
          <w:rFonts w:ascii="TH SarabunIT๙" w:hAnsi="TH SarabunIT๙" w:cs="TH SarabunIT๙"/>
          <w:b/>
          <w:bCs/>
          <w:sz w:val="32"/>
          <w:szCs w:val="32"/>
          <w:cs/>
        </w:rPr>
        <w:t>ตัวอย่างการนำปรัชญาของเศรษฐกิจพอเพียงไปปรับใช้ในชีวิตประจำวัน</w:t>
      </w:r>
    </w:p>
    <w:p w:rsidR="002605B0" w:rsidRDefault="002605B0" w:rsidP="002605B0">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t>เศรษฐกิจพอเพียงสามารถประยุกต์ใช้ได้ทุกระดับทุกสาขาทุกภาคของเศรษฐกิจทุกภาคการเกษตรอุตสาหกรรมภาคชนบทภาคการเงินการคลังภาคอสังหาริมทรัพย์ภาคการค้าและการลงทุนระหว่างประเทศเป็นต้นโดยมีหลักฐานที่คล้ายคลึงกันคือเน้นการเลือกปฏิบัติอย่างพอประมาณมีเหตุมีผลและสร้างภูมิคุ้มกันให้แต่ให้แก่ตนเองและสังคมอยู่บนหลักของความรู้รอบรู้รอบคอบระมัดระวังและหลักคุณธรรมจริยธ</w:t>
      </w:r>
      <w:r>
        <w:rPr>
          <w:rFonts w:ascii="TH SarabunIT๙" w:hAnsi="TH SarabunIT๙" w:cs="TH SarabunIT๙"/>
          <w:sz w:val="32"/>
          <w:szCs w:val="32"/>
          <w:cs/>
        </w:rPr>
        <w:t>รรมซื่อสัตย์ขยันอดทน</w:t>
      </w:r>
    </w:p>
    <w:p w:rsidR="002605B0" w:rsidRDefault="002605B0" w:rsidP="002605B0">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t xml:space="preserve">การประยุกต์ใช้เศรษฐกิจพอเพียงสำหรับสังคมแต่ละระดับนั้นดังนี้ </w:t>
      </w:r>
    </w:p>
    <w:p w:rsidR="002605B0" w:rsidRDefault="002605B0" w:rsidP="002605B0">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t>1 ระดับครัวเรือน</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ครอบครัวที่มีฐานะความเป็นอยู่แตกต่างกันโดยอาจจำแนกเป็น 3 กลุ่มคือ</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กลุ่มที่ 1 กลุ่มผู้กินผู้ใช้หรือครอบครัวที่มีฐานะการเงินไม่พอกินพอใช้ต้องไปกู้เงินมาใช้จ่าย</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กลุ่มที่ 2 กลุ่มพอกินพอใช้หรือครอบครัวที่ไม่รวยไม่จนแต่ใช้ชีวิตอยู่ได้และกลุ่มที่ 3 คือกลุ่มอยู่ดีกินดีซึ่งถือเป็นครอบครัวที่พึงประสงค์ในการนำปรัชญาของเศรษฐกิจพอเพียงไปใช้ในระดับครัวเรือนต้องพัฒนาครอบครัวกลุ่มแรกให้ปลอดจากหนี้สินและมีฐานะดีขึ้นอย่างน้อยในระดับพอกินพอใช้แล้วจึงพัฒนาต่อเนื่องให้เป็นครอบครัวที่อยู่ดีกินดีในที่สุดทั้งนี้ต้องเริ่มจากการรู้จักจัดการแผนการเงินของตนเองและครอบครัวมีการประหยัดอดออมทำอะไรด้วยความกรุณารวยมีเหตุมีผลไม่ใช้จ่ายในสิ่งที่ไม่จำเป็นต้องกลายเป็นตำน้ำพริกละลายแม่น้ำหรือหน้าใหญ่ใจโตใช้จ่า</w:t>
      </w:r>
      <w:r>
        <w:rPr>
          <w:rFonts w:ascii="TH SarabunIT๙" w:hAnsi="TH SarabunIT๙" w:cs="TH SarabunIT๙"/>
          <w:sz w:val="32"/>
          <w:szCs w:val="32"/>
          <w:cs/>
        </w:rPr>
        <w:t>ยฟุ่มเฟือยเกิดสภาพที่เป็นอยู่</w:t>
      </w:r>
    </w:p>
    <w:p w:rsidR="002605B0" w:rsidRDefault="002605B0" w:rsidP="002605B0">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t xml:space="preserve">การปลูกฝังนิสัยประหยัดสร้างวินัยรักการออมและมีทักษะในการจัดการทางการเงินได้เป็นอย่างดีจะต้องเริ่มตั้งแต่วัยเด็กโดยมีวิธีการสำคัญดังนี้ </w:t>
      </w:r>
    </w:p>
    <w:p w:rsidR="002605B0" w:rsidRDefault="002605B0" w:rsidP="002605B0">
      <w:pPr>
        <w:pStyle w:val="a3"/>
        <w:ind w:left="720" w:firstLine="720"/>
        <w:jc w:val="thaiDistribute"/>
        <w:rPr>
          <w:rFonts w:ascii="TH SarabunIT๙" w:hAnsi="TH SarabunIT๙" w:cs="TH SarabunIT๙"/>
          <w:sz w:val="32"/>
          <w:szCs w:val="32"/>
        </w:rPr>
      </w:pPr>
      <w:r w:rsidRPr="002605B0">
        <w:rPr>
          <w:rFonts w:ascii="TH SarabunIT๙" w:hAnsi="TH SarabunIT๙" w:cs="TH SarabunIT๙"/>
          <w:sz w:val="32"/>
          <w:szCs w:val="32"/>
          <w:cs/>
        </w:rPr>
        <w:t>1.1 สอนให้เด็กรู้จักคุณค่าของเงินนอกจากพ่อแม่ผู้ปกครองจะจำกัดวงเงินค่าใช้จ่ายที่ให้แก่เด็กในแต่ละวันแต่ละสัปดาห์หรือแต่ละเดือนเพื่อให้เด็กมีวินัยในการบริหารเงินก้อนนั้นภายใน</w:t>
      </w:r>
      <w:r w:rsidRPr="002605B0">
        <w:rPr>
          <w:rFonts w:ascii="TH SarabunIT๙" w:hAnsi="TH SarabunIT๙" w:cs="TH SarabunIT๙"/>
          <w:sz w:val="32"/>
          <w:szCs w:val="32"/>
          <w:cs/>
        </w:rPr>
        <w:lastRenderedPageBreak/>
        <w:t xml:space="preserve">ช่วงเวลานั้นๆแล้วยังควรส่งเสริมให้เด็กมีประสบการณ์ในการทำงานสุจริตหารายได้ด้วยตนเองเพื่อเห็นคุณค่าของเงินด้วยเช่นการทำงานช่วงปิดเทอมเป็นต้น </w:t>
      </w:r>
    </w:p>
    <w:p w:rsidR="002605B0" w:rsidRDefault="002605B0" w:rsidP="002605B0">
      <w:pPr>
        <w:pStyle w:val="a3"/>
        <w:ind w:left="720" w:firstLine="720"/>
        <w:jc w:val="thaiDistribute"/>
        <w:rPr>
          <w:rFonts w:ascii="TH SarabunIT๙" w:hAnsi="TH SarabunIT๙" w:cs="TH SarabunIT๙"/>
          <w:sz w:val="32"/>
          <w:szCs w:val="32"/>
        </w:rPr>
      </w:pPr>
      <w:r w:rsidRPr="002605B0">
        <w:rPr>
          <w:rFonts w:ascii="TH SarabunIT๙" w:hAnsi="TH SarabunIT๙" w:cs="TH SarabunIT๙"/>
          <w:sz w:val="32"/>
          <w:szCs w:val="32"/>
          <w:cs/>
        </w:rPr>
        <w:t xml:space="preserve">2.2 สอนให้เด็กรู้จักใช้เงินโดยพ่อแม่ผู้ปกครองและโรงเรียนควรสอนให้เด็กรู้จักการทำบัญชีรายรับรายจ่ายเป็นประจำเพื่อให้รู้ถึงสถานะการเงินของตนเองสอนให้ใช้เงินอย่างมีเหตุมีผลพอประมาณกับอัตภาพของตนเองไม่ฟุ้งเฟ้อฟุ่มเฟือยและคิดให้รอบคอบก่อนใช้จ่ายเพื่อไม่สร้างปัญหาให้ตนเองและครอบครัว </w:t>
      </w:r>
    </w:p>
    <w:p w:rsidR="002605B0" w:rsidRDefault="002605B0" w:rsidP="002605B0">
      <w:pPr>
        <w:pStyle w:val="a3"/>
        <w:ind w:left="720" w:firstLine="720"/>
        <w:jc w:val="thaiDistribute"/>
        <w:rPr>
          <w:rFonts w:ascii="TH SarabunIT๙" w:hAnsi="TH SarabunIT๙" w:cs="TH SarabunIT๙"/>
          <w:sz w:val="32"/>
          <w:szCs w:val="32"/>
        </w:rPr>
      </w:pPr>
      <w:r w:rsidRPr="002605B0">
        <w:rPr>
          <w:rFonts w:ascii="TH SarabunIT๙" w:hAnsi="TH SarabunIT๙" w:cs="TH SarabunIT๙"/>
          <w:sz w:val="32"/>
          <w:szCs w:val="32"/>
          <w:cs/>
        </w:rPr>
        <w:t>1.3 สอนให้เด็กรู้จักออมและทำบุญนอกจากจะส่งเสริมให้เด็กสะสมเงินออมไว้ใช้ในยามที่จำเป็นหรือไว้ใช้ในภายภาคหน้าแล้วควรสนับสนุนให้เด็กแบ่งเงินออมไปทำบุญทำทานในวาระต่างๆบ้างเพื่อปลูกฝังความมีน้ำใจเห็นอกเห็นใจเพื่อนมนุษย์รู้จักให้เพื่อช่วยเหลือผู้ด้อยโอกาสหรือคนที่ประสบปัญหามีจิตอาสาพัฒนาสังคมโดยรวมรวมทั้งลดความเห็นแก่ตั</w:t>
      </w:r>
      <w:r>
        <w:rPr>
          <w:rFonts w:ascii="TH SarabunIT๙" w:hAnsi="TH SarabunIT๙" w:cs="TH SarabunIT๙"/>
          <w:sz w:val="32"/>
          <w:szCs w:val="32"/>
          <w:cs/>
        </w:rPr>
        <w:t>วลดปัญหาฉ้อโกงชาติในอนาคตด้วย</w:t>
      </w:r>
    </w:p>
    <w:p w:rsidR="002605B0" w:rsidRDefault="002605B0" w:rsidP="002605B0">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t>นอกจากนี้จะต้องสร้างภูมิคุ้มกันทางสังคมศีลธรรมและวัฒนธรรมให้กับสมาชิกในครอบครัวเช่นการสานสัมพันธ์ในหมู่เครือญาติเป็นประจำสม่ำเสมอการพาลูก</w:t>
      </w:r>
      <w:proofErr w:type="spellStart"/>
      <w:r w:rsidRPr="002605B0">
        <w:rPr>
          <w:rFonts w:ascii="TH SarabunIT๙" w:hAnsi="TH SarabunIT๙" w:cs="TH SarabunIT๙"/>
          <w:sz w:val="32"/>
          <w:szCs w:val="32"/>
          <w:cs/>
        </w:rPr>
        <w:t>ไปศาสน</w:t>
      </w:r>
      <w:proofErr w:type="spellEnd"/>
      <w:r w:rsidRPr="002605B0">
        <w:rPr>
          <w:rFonts w:ascii="TH SarabunIT๙" w:hAnsi="TH SarabunIT๙" w:cs="TH SarabunIT๙"/>
          <w:sz w:val="32"/>
          <w:szCs w:val="32"/>
          <w:cs/>
        </w:rPr>
        <w:t>สถานเช่น</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วัด</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โบสถ์</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มัสยิดเพื่อเรียนรู้และปฏิบัติธรรมการปลูกฝังความภาคภูมิใจในวัฒนธรรมท้องถิ่นและวัฒนธรรมไทยรวมทั้งเสริมสร้างพฤติกรรมนิสัยรักธรรมชาติและสิ่งแวดล้อม</w:t>
      </w:r>
    </w:p>
    <w:p w:rsidR="002605B0" w:rsidRDefault="002605B0" w:rsidP="002605B0">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t>2 ระดับโรงเรียน</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การนำปรัชญาของเศรษฐกิจพอเพียงไปใช้ในระดับโรงเรียนด้วยการให้ผู้บริหารนำไปใช้เป็นแนวทางในการกำหนดนโยบายของโรงเรียนจัดการเรียนการสอนไว้ในสาระการเรียนรู้ทั้ง 8 สาระพร้อมทั้งใช้เป็นคู่มือในการพัฒนานักเรียนทั้งด้านกิจกรรมเสริมหลักสูตรและกิจกรรมแนะแนวขณะเดียวกันผู้บริหารครูและบุคลากรทางการศึกษาในโรงเรียนรวมถึงนักเรียนต้องนำไปใช้ในครอบครัวของตนเองด้วย</w:t>
      </w:r>
    </w:p>
    <w:p w:rsidR="002605B0" w:rsidRDefault="002605B0" w:rsidP="002605B0">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t>โรงเรียนต้องสร้างภูมิคุ้มกันทั้ง 4 ด้าน</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ให้เข้มแข็งโดยมีการบริหารการเงินที่ดีเป็นโรงเรียนมีนิสัยประหยัดเรียบง่ายตัดรายจ่ายที่ไม่จำเป็นลงและหาหนทางสร้างรายได้มีการประกันความเสี่ยงและมีการวางแผนการเงินระยะยาวทั้งครูและบุคลากรทางการศึกษาในโรงเรียนต่อจากนี้สิมีขนาดเดียวกันโรงเรียนมีความรู้รักสามัคคีทุกคนมีคุณธรรมไม่ทะเลาะเบาะแว้งกันรอยจากอบายมุขและยาเสพติดน้องที่ทุกคนอยู่ร่วมกันอย่างมีความสุขนอกจากนี้ต้องสอนให้เด็กให้ตระหนักรู้ถึงคุณค่าของสถาบันหลักของชาติได้แก่สถาบันชาติศาสนาและสถาบันพระมหากษัตริย์ให้มีความภาคภูมิใจในความเป็นไทยยึดผลประโยชน์และความอยู่รอดของชาติเป็นสำคัญมีทั้งให้มีความภาคภูมิใจในความเป็นคนไทยมีความผูกพันและพร้อมที่จะเสียสละต่อแผ่นดินไทย</w:t>
      </w:r>
    </w:p>
    <w:p w:rsidR="002605B0" w:rsidRDefault="002605B0" w:rsidP="002605B0">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t>3 ระดับชุมชน</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เพื่อแก้ปัญหาหนี้สินของคนในชุมชนอันมีที่มาจากการใช้จ่ายเกินตัวใช้จ่ายในสิ่งที่ไม่เกิดประโยชน์และไม่ทำให้เกิดรายได้เช่นเล่นการพนันดื่มสุราเป็นต้นทำให้เงินไม่พอใช้จนต้องกู้เป็นหนี้เป็นสินคนในชุมชนต้องมาเรียนรู้ร่วมกันมีการกำหนดเป้าหมายและพัฒนาชุมชนร่วมกันวางแผนแก้ไขปัญหาและปรับเปลี่ยนพฤติกรรมการใช้จ่ายของคนให้ชุมชนเสียใหม่เริ่มจากการสำรวจฐานะการเงินของตนเองและครอบครัวด้วยการ</w:t>
      </w:r>
      <w:proofErr w:type="spellStart"/>
      <w:r w:rsidRPr="002605B0">
        <w:rPr>
          <w:rFonts w:ascii="TH SarabunIT๙" w:hAnsi="TH SarabunIT๙" w:cs="TH SarabunIT๙"/>
          <w:sz w:val="32"/>
          <w:szCs w:val="32"/>
          <w:cs/>
        </w:rPr>
        <w:t>ทํา</w:t>
      </w:r>
      <w:proofErr w:type="spellEnd"/>
      <w:r w:rsidRPr="002605B0">
        <w:rPr>
          <w:rFonts w:ascii="TH SarabunIT๙" w:hAnsi="TH SarabunIT๙" w:cs="TH SarabunIT๙"/>
          <w:sz w:val="32"/>
          <w:szCs w:val="32"/>
          <w:cs/>
        </w:rPr>
        <w:t>บัญชีรายรับรายจ่ายหรือบัญชีครัวเรือนเพื่อจะได้รู้ว่าอะไรเป็นรายจ่ายที่จำเป็นเช่นค่าอาหารค่าการศึกษาของบุตรหลานเป็นต้นและอะไรเป็นรายจ่ายที่ไม่จำเป็นเช่นค่าเหล้าค่าหวยการพนันของใช้ฟุ่มเฟือยเป็นต้นต่อจากนั้นจึงวางแผนลดละเลิกรายจ่ายที่ไม่จำเป็นลงเอาเงินส่วนนั้นไปทยอยใช้หนี้ที่ติดค้างอยู่และแบ่งมันบางส่วนเก็บออมไว้ควบคู่ไปกับการทำอาชีพเสริมเพื่อหารายได้มากขึ้นเช่นรวมกลุ่มทำวิสาหกิจชุมชนโดยการใช้ทุนทรัพยากรและทุนทางสังคมที่ชุมชนมีอยู่โดยมีการติดตามความต้องการและความ</w:t>
      </w:r>
      <w:r>
        <w:rPr>
          <w:rFonts w:ascii="TH SarabunIT๙" w:hAnsi="TH SarabunIT๙" w:cs="TH SarabunIT๙"/>
          <w:sz w:val="32"/>
          <w:szCs w:val="32"/>
          <w:cs/>
        </w:rPr>
        <w:t>เคลื่อนไหวของตลาดอย่างใกล้ชิด</w:t>
      </w:r>
    </w:p>
    <w:p w:rsidR="001F4163" w:rsidRDefault="002605B0" w:rsidP="002605B0">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lastRenderedPageBreak/>
        <w:t>ขณะเดียวกันคนในชุมชนต้องร่วมกันกำหนดวิเคราะห์สถานะของชุมชนในรอบด้านเพื่อสร้างภูมิคุ้มกันทางสังคมวัฒนธรรมและสิ่งแวดล้อมให้เข้มแข็งด้วยเช่นการฟื้นฟูคุณธรรมในเรื่องที่เป็นข้อบกพร่องของคนในชุมชนการร่วมแรงร่วมใจอนุรักษ์ชูประเพณีวัฒนธรรมอันดีงามของท้องถิ่นเพื่อให้คนในชุมชนเกิดความภาคภูมิใจในวัฒนธรรมของตนการดูแลระวังทรัพยากรธรรมชาติและสิ่งแวดล้อมเป็นต้น</w:t>
      </w:r>
    </w:p>
    <w:p w:rsidR="001F4163" w:rsidRDefault="002605B0" w:rsidP="001F4163">
      <w:pPr>
        <w:pStyle w:val="a3"/>
        <w:ind w:firstLine="720"/>
        <w:jc w:val="thaiDistribute"/>
        <w:rPr>
          <w:rFonts w:ascii="TH SarabunIT๙" w:hAnsi="TH SarabunIT๙" w:cs="TH SarabunIT๙"/>
          <w:sz w:val="32"/>
          <w:szCs w:val="32"/>
        </w:rPr>
      </w:pPr>
      <w:r w:rsidRPr="002605B0">
        <w:rPr>
          <w:rFonts w:ascii="TH SarabunIT๙" w:hAnsi="TH SarabunIT๙" w:cs="TH SarabunIT๙"/>
          <w:sz w:val="32"/>
          <w:szCs w:val="32"/>
          <w:cs/>
        </w:rPr>
        <w:t>4 ภาคธุรกิจ</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ในการดำเนินธุรกิจใดๆ</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จะต้องคำนึงถึงการมีหลักประกันความเสี่ยงในอนาคตเช่นมีเงินออมมีการวางแผนบริหารความเสี่ยงภายนอกองค์กรเป็นต้นมีการลงทุนที่ก่อให้เกิดรายได้และการลงทุนเพื่อวางแผนพัฒนาในระยะยาวด้วยเช่นการพัฒนานวัตกรรมเพื่อนำไปปรับปรุงกระบวนการผลิตสินค้าการให้บริการให้มีคุณภาพมาตรฐานการกำหนดจริยธรรมขององค์กรด้วยการเน้น</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หลัก</w:t>
      </w:r>
      <w:proofErr w:type="spellStart"/>
      <w:r w:rsidRPr="002605B0">
        <w:rPr>
          <w:rFonts w:ascii="TH SarabunIT๙" w:hAnsi="TH SarabunIT๙" w:cs="TH SarabunIT๙"/>
          <w:sz w:val="32"/>
          <w:szCs w:val="32"/>
          <w:cs/>
        </w:rPr>
        <w:t>ธรรมาภิ</w:t>
      </w:r>
      <w:proofErr w:type="spellEnd"/>
      <w:r w:rsidRPr="002605B0">
        <w:rPr>
          <w:rFonts w:ascii="TH SarabunIT๙" w:hAnsi="TH SarabunIT๙" w:cs="TH SarabunIT๙"/>
          <w:sz w:val="32"/>
          <w:szCs w:val="32"/>
          <w:cs/>
        </w:rPr>
        <w:t>บาล</w:t>
      </w:r>
      <w:r>
        <w:rPr>
          <w:rFonts w:ascii="TH SarabunIT๙" w:hAnsi="TH SarabunIT๙" w:cs="TH SarabunIT๙" w:hint="cs"/>
          <w:sz w:val="32"/>
          <w:szCs w:val="32"/>
          <w:cs/>
        </w:rPr>
        <w:t xml:space="preserve"> </w:t>
      </w:r>
      <w:r w:rsidRPr="002605B0">
        <w:rPr>
          <w:rFonts w:ascii="TH SarabunIT๙" w:hAnsi="TH SarabunIT๙" w:cs="TH SarabunIT๙"/>
          <w:sz w:val="32"/>
          <w:szCs w:val="32"/>
          <w:cs/>
        </w:rPr>
        <w:t>การคำนึงถึงผู้มีส่วนได้ส่วนเสียทั้งเจ้าของผู้ถือหุ้นพนักงานลูกค้าและสาธารณชนรวมทั้งการทำกิจกรรมคืนกำไรสู่สังคมและสิ่งแวดล้อมเป็นต้น</w:t>
      </w:r>
    </w:p>
    <w:p w:rsidR="00C50800" w:rsidRDefault="00C50800" w:rsidP="001F4163">
      <w:pPr>
        <w:pStyle w:val="a3"/>
        <w:ind w:firstLine="720"/>
        <w:jc w:val="thaiDistribute"/>
        <w:rPr>
          <w:rFonts w:ascii="TH SarabunIT๙" w:hAnsi="TH SarabunIT๙" w:cs="TH SarabunIT๙"/>
          <w:sz w:val="32"/>
          <w:szCs w:val="32"/>
        </w:rPr>
      </w:pPr>
    </w:p>
    <w:p w:rsidR="00CD6D9B" w:rsidRPr="0075578F" w:rsidRDefault="0075578F" w:rsidP="00224582">
      <w:pPr>
        <w:pStyle w:val="a3"/>
        <w:jc w:val="thaiDistribute"/>
        <w:rPr>
          <w:rFonts w:ascii="TH SarabunIT๙" w:hAnsi="TH SarabunIT๙" w:cs="TH SarabunIT๙"/>
          <w:b/>
          <w:bCs/>
          <w:sz w:val="36"/>
          <w:szCs w:val="36"/>
        </w:rPr>
      </w:pPr>
      <w:r w:rsidRPr="0075578F">
        <w:rPr>
          <w:rFonts w:ascii="TH SarabunIT๙" w:hAnsi="TH SarabunIT๙" w:cs="TH SarabunIT๙"/>
          <w:b/>
          <w:bCs/>
          <w:sz w:val="36"/>
          <w:szCs w:val="36"/>
          <w:cs/>
        </w:rPr>
        <w:t>เศรษฐกิจพอเพียงกับเกษตร</w:t>
      </w:r>
      <w:r w:rsidR="00CD6D9B" w:rsidRPr="0075578F">
        <w:rPr>
          <w:rFonts w:ascii="TH SarabunIT๙" w:hAnsi="TH SarabunIT๙" w:cs="TH SarabunIT๙"/>
          <w:b/>
          <w:bCs/>
          <w:sz w:val="36"/>
          <w:szCs w:val="36"/>
          <w:cs/>
        </w:rPr>
        <w:t xml:space="preserve">ทฤษฎีใหม่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ทฤษฎีใหม่ คือ ตัวอย่างที่เป็นรูปธรรมของ การประยุกต์ใช้เศรษฐกิจพอเพียงที่เด่นชัดที่สุด ซึ่งพระบาทสมเด็จพระเจ้าอยู่หัวได้พระราชทานพระราชดำรินี้ เพื่อเป็นการช่วยเหลือเกษตรกรที่มักประสบปัญหาทั้งภัยธรรมชาติและปัจจัยภาย นอกที่มีผลกระทบต่อการทำการเกษตร ให้สามารถผ่านพ้นช่วงเวลาวิกฤต โดยเฉพาะการขาดแคลนน้ำได้โดยไม่เดือดร้อนและยากลำบากนักความเสี่ยงที่เกษตรกร มักพบเป็นประจำ ประกอบด้วย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๑. ความเสี่ยงด้านราคาสินค้าเกษตร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๒. ความเสี่ยงในราคาและการพึ่งพาปัจจัยการผลิตสมัยใหม่จากต่างประเทศ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๓. ความเสี่ยงด้านน้ำ ฝนทิ้งช่วง ฝนแล้ง</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๔. ภัยธรรมชาติอื่นๆ และโรคระบาด</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๕. ความเสี่ยงด้านแบบแผนการผลิต </w:t>
      </w:r>
    </w:p>
    <w:p w:rsidR="00CD6D9B" w:rsidRPr="00CD6D9B" w:rsidRDefault="00CD6D9B" w:rsidP="00224582">
      <w:pPr>
        <w:pStyle w:val="a3"/>
        <w:ind w:left="720" w:firstLine="720"/>
        <w:jc w:val="thaiDistribute"/>
        <w:rPr>
          <w:rFonts w:ascii="TH SarabunIT๙" w:hAnsi="TH SarabunIT๙" w:cs="TH SarabunIT๙"/>
          <w:sz w:val="32"/>
          <w:szCs w:val="32"/>
        </w:rPr>
      </w:pPr>
      <w:r w:rsidRPr="00CD6D9B">
        <w:rPr>
          <w:rFonts w:ascii="TH SarabunIT๙" w:hAnsi="TH SarabunIT๙" w:cs="TH SarabunIT๙"/>
          <w:sz w:val="32"/>
          <w:szCs w:val="32"/>
        </w:rPr>
        <w:t xml:space="preserve">- </w:t>
      </w:r>
      <w:r w:rsidRPr="00CD6D9B">
        <w:rPr>
          <w:rFonts w:ascii="TH SarabunIT๙" w:hAnsi="TH SarabunIT๙" w:cs="TH SarabunIT๙"/>
          <w:sz w:val="32"/>
          <w:szCs w:val="32"/>
          <w:cs/>
        </w:rPr>
        <w:t>ความเสี่ยงด้านโรคและศัตรูพืช</w:t>
      </w:r>
    </w:p>
    <w:p w:rsidR="00CD6D9B" w:rsidRPr="00CD6D9B" w:rsidRDefault="00CD6D9B" w:rsidP="00224582">
      <w:pPr>
        <w:pStyle w:val="a3"/>
        <w:ind w:left="720" w:firstLine="720"/>
        <w:jc w:val="thaiDistribute"/>
        <w:rPr>
          <w:rFonts w:ascii="TH SarabunIT๙" w:hAnsi="TH SarabunIT๙" w:cs="TH SarabunIT๙"/>
          <w:sz w:val="32"/>
          <w:szCs w:val="32"/>
        </w:rPr>
      </w:pPr>
      <w:r w:rsidRPr="00CD6D9B">
        <w:rPr>
          <w:rFonts w:ascii="TH SarabunIT๙" w:hAnsi="TH SarabunIT๙" w:cs="TH SarabunIT๙"/>
          <w:sz w:val="32"/>
          <w:szCs w:val="32"/>
        </w:rPr>
        <w:t xml:space="preserve">- </w:t>
      </w:r>
      <w:r w:rsidRPr="00CD6D9B">
        <w:rPr>
          <w:rFonts w:ascii="TH SarabunIT๙" w:hAnsi="TH SarabunIT๙" w:cs="TH SarabunIT๙"/>
          <w:sz w:val="32"/>
          <w:szCs w:val="32"/>
          <w:cs/>
        </w:rPr>
        <w:t>ความเสี่ยงด้านการขาดแคลนแรงงาน</w:t>
      </w:r>
    </w:p>
    <w:p w:rsidR="00CD6D9B" w:rsidRPr="00CD6D9B" w:rsidRDefault="00CD6D9B" w:rsidP="00224582">
      <w:pPr>
        <w:pStyle w:val="a3"/>
        <w:ind w:left="720" w:firstLine="720"/>
        <w:jc w:val="thaiDistribute"/>
        <w:rPr>
          <w:rFonts w:ascii="TH SarabunIT๙" w:hAnsi="TH SarabunIT๙" w:cs="TH SarabunIT๙"/>
          <w:sz w:val="32"/>
          <w:szCs w:val="32"/>
        </w:rPr>
      </w:pPr>
      <w:r w:rsidRPr="00CD6D9B">
        <w:rPr>
          <w:rFonts w:ascii="TH SarabunIT๙" w:hAnsi="TH SarabunIT๙" w:cs="TH SarabunIT๙"/>
          <w:sz w:val="32"/>
          <w:szCs w:val="32"/>
        </w:rPr>
        <w:t xml:space="preserve">- </w:t>
      </w:r>
      <w:r w:rsidRPr="00CD6D9B">
        <w:rPr>
          <w:rFonts w:ascii="TH SarabunIT๙" w:hAnsi="TH SarabunIT๙" w:cs="TH SarabunIT๙"/>
          <w:sz w:val="32"/>
          <w:szCs w:val="32"/>
          <w:cs/>
        </w:rPr>
        <w:t xml:space="preserve">ความเสี่ยงด้านหนี้สินและการสูญเสียที่ดิน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ทฤษฎีใหม่ จึงเป็นแนวทางหรือหลักการในการบริหารการจัดการที่ดินและน้ำ เพื่อการเกษตรในที่ดินขนาดเล็กให้เกิดประโยชน์สูงสุด</w:t>
      </w:r>
    </w:p>
    <w:p w:rsidR="00CD6D9B" w:rsidRPr="00CD6D9B" w:rsidRDefault="00CD6D9B" w:rsidP="00224582">
      <w:pPr>
        <w:pStyle w:val="a3"/>
        <w:jc w:val="thaiDistribute"/>
        <w:rPr>
          <w:rFonts w:ascii="TH SarabunIT๙" w:hAnsi="TH SarabunIT๙" w:cs="TH SarabunIT๙"/>
          <w:sz w:val="32"/>
          <w:szCs w:val="32"/>
        </w:rPr>
      </w:pPr>
    </w:p>
    <w:p w:rsidR="00CD6D9B" w:rsidRPr="00CD6D9B" w:rsidRDefault="00CD6D9B" w:rsidP="00224582">
      <w:pPr>
        <w:pStyle w:val="a3"/>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 xml:space="preserve">ความสำคัญของทฤษฎีใหม่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๑. มีการบริหารและจัดแบ่งที่ดินแปลงเล็กออกเป็นสัดส่วนที่ชัดเจน เพื่อประโยชน์สูงสุดของเกษตรกร ซึ่งไม่เคยมีใครคิดมาก่อน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๒. มีการคำนวณโดยใช้หลักวิชาการเกี่ยวกับปริมาณน้ำที่จะกักเก็บให้พอเพียงต่อการเพาะปลูกได้อย่างเหมาะสมตลอดปี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๓. มีการวางแผนที่สมบูรณ์แบบสำหรับเกษตรกรรายย่อย โดยมีถึง ๓ ขั้นตอน </w:t>
      </w:r>
    </w:p>
    <w:p w:rsidR="00CD6D9B" w:rsidRPr="00CD6D9B" w:rsidRDefault="00CD6D9B" w:rsidP="00224582">
      <w:pPr>
        <w:pStyle w:val="a3"/>
        <w:ind w:firstLine="720"/>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 xml:space="preserve">ทฤษฎีใหม่ขั้นต้น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ให้แบ่งพื้นที่ออกเป็น ๔ ส่วน ตามอัตราส่วน ๓๐:๓๐:๓๐:๑๐ ซึ่งหมายถึง พื้นที่ส่วนที่หนึ่ง ประมาณ ๓๐% ให้ขุดสระเก็บกักน้ำเพื่อใช้เก็บกักน้ำฝนในฤดูฝน และใช้เสริมการปลูกพืชในฤดูแล้ง ตลอดจนการเลี้ยงสัตว์และพืชน้ำต่างๆ</w:t>
      </w:r>
      <w:r>
        <w:rPr>
          <w:rFonts w:ascii="TH SarabunIT๙" w:hAnsi="TH SarabunIT๙" w:cs="TH SarabunIT๙"/>
          <w:sz w:val="32"/>
          <w:szCs w:val="32"/>
        </w:rPr>
        <w:t xml:space="preserve"> </w:t>
      </w:r>
      <w:r w:rsidRPr="00CD6D9B">
        <w:rPr>
          <w:rFonts w:ascii="TH SarabunIT๙" w:hAnsi="TH SarabunIT๙" w:cs="TH SarabunIT๙"/>
          <w:sz w:val="32"/>
          <w:szCs w:val="32"/>
          <w:cs/>
        </w:rPr>
        <w:t>พื้นที่ส่วนที่สอง ประมาณ ๓๐% ให้ปลูกข้าวในฤดูฝนเพื่อใช้เป็นอาหารประจำวันสำหรับ</w:t>
      </w:r>
      <w:r w:rsidRPr="00CD6D9B">
        <w:rPr>
          <w:rFonts w:ascii="TH SarabunIT๙" w:hAnsi="TH SarabunIT๙" w:cs="TH SarabunIT๙"/>
          <w:sz w:val="32"/>
          <w:szCs w:val="32"/>
          <w:cs/>
        </w:rPr>
        <w:lastRenderedPageBreak/>
        <w:t>ครอบครัวให้เพียงพอตลอด ปี เพื่อตัดค่าใช้จ่ายและสามารถพึ่งตนเองได้</w:t>
      </w:r>
      <w:r>
        <w:rPr>
          <w:rFonts w:ascii="TH SarabunIT๙" w:hAnsi="TH SarabunIT๙" w:cs="TH SarabunIT๙"/>
          <w:sz w:val="32"/>
          <w:szCs w:val="32"/>
        </w:rPr>
        <w:t xml:space="preserve"> </w:t>
      </w:r>
      <w:r w:rsidRPr="00CD6D9B">
        <w:rPr>
          <w:rFonts w:ascii="TH SarabunIT๙" w:hAnsi="TH SarabunIT๙" w:cs="TH SarabunIT๙"/>
          <w:sz w:val="32"/>
          <w:szCs w:val="32"/>
          <w:cs/>
        </w:rPr>
        <w:t>พื้นที่ส่วนที่สาม ประมาณ ๓๐% ให้ปลูกไม้ผล ไม้ยืนต้น พืชผัก พืชไร่ พืชสมุนไพร ฯลฯ เพื่อใช้เป็นอาหารประจำวัน หากเหลือบริโภคก็นำไปจำหน่าย</w:t>
      </w:r>
      <w:r>
        <w:rPr>
          <w:rFonts w:ascii="TH SarabunIT๙" w:hAnsi="TH SarabunIT๙" w:cs="TH SarabunIT๙" w:hint="cs"/>
          <w:sz w:val="32"/>
          <w:szCs w:val="32"/>
          <w:cs/>
        </w:rPr>
        <w:t>และ</w:t>
      </w:r>
      <w:r w:rsidRPr="00CD6D9B">
        <w:rPr>
          <w:rFonts w:ascii="TH SarabunIT๙" w:hAnsi="TH SarabunIT๙" w:cs="TH SarabunIT๙"/>
          <w:sz w:val="32"/>
          <w:szCs w:val="32"/>
          <w:cs/>
        </w:rPr>
        <w:t>พื้นที่ส่วนที่สี่ ประมาณ ๑๐% เป็นที่อยู่อาศัย เลี้ยงสัตว์ ถนนหนทาง และโรงเรือนอื่นๆ</w:t>
      </w:r>
    </w:p>
    <w:p w:rsidR="00CD6D9B" w:rsidRPr="00CD6D9B" w:rsidRDefault="00CD6D9B" w:rsidP="00224582">
      <w:pPr>
        <w:pStyle w:val="a3"/>
        <w:ind w:firstLine="720"/>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 xml:space="preserve">ทฤษฎีใหม่ขั้นที่สอง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เมื่อเกษตรกรเข้าใจในหลักการและได้ปฏิบัติในที่ดินของตนจนได้ผลแล้ว ก็ต้องเริ่มขั้นที่สอง คือให้เกษตรกรรวมพลังกันในรูป กลุ่ม หรือ สหกรณ์ ร่วมแรงร่วมใจกันดำเนินการในด้าน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w:t>
      </w:r>
      <w:r w:rsidRPr="00CD6D9B">
        <w:rPr>
          <w:rFonts w:ascii="TH SarabunIT๙" w:hAnsi="TH SarabunIT๙" w:cs="TH SarabunIT๙"/>
          <w:sz w:val="32"/>
          <w:szCs w:val="32"/>
          <w:cs/>
        </w:rPr>
        <w:t xml:space="preserve">๑) การผลิต (พันธุ์พืช เตรียมดิน ชลประทาน ฯลฯ) เกษตรกรจะต้องร่วมมือในการผลิต โดยเริ่ม ตั้งแต่ขั้นเตรียมดิน การหาพันธุ์พืช ปุ๋ย การจัดหาน้ำ และอื่นๆ เพื่อการเพาะปลูก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w:t>
      </w:r>
      <w:r w:rsidRPr="00CD6D9B">
        <w:rPr>
          <w:rFonts w:ascii="TH SarabunIT๙" w:hAnsi="TH SarabunIT๙" w:cs="TH SarabunIT๙"/>
          <w:sz w:val="32"/>
          <w:szCs w:val="32"/>
          <w:cs/>
        </w:rPr>
        <w:t xml:space="preserve">๒) การตลาด (ลานตากข้าว ยุ้ง เครื่องสีข้าว การจำหน่ายผลผลิต) เมื่อมีผลผลิตแล้ว จะต้องเตรียมการต่างๆ เพื่อการขายผลผลิตให้ได้ประโยชน์สูงสุด เช่น การเตรียมลานตากข้าวร่วมกัน การจัดหายุ้งรวบรวมข้าว เตรียมหาเครื่องสีข้าว ตลอดจนการรวมกันขายผลผลิตให้ได้ราคาดีและลดค่าใช้จ่ายลงด้วย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w:t>
      </w:r>
      <w:r w:rsidRPr="00CD6D9B">
        <w:rPr>
          <w:rFonts w:ascii="TH SarabunIT๙" w:hAnsi="TH SarabunIT๙" w:cs="TH SarabunIT๙"/>
          <w:sz w:val="32"/>
          <w:szCs w:val="32"/>
          <w:cs/>
        </w:rPr>
        <w:t xml:space="preserve">๓) การเป็นอยู่ (กะปิ น้ำปลา อาหาร เครื่องนุ่งห่ม ฯลฯ) ในขณะเดียวกันเกษตรกรต้องมีความเป็นอยู่ที่ดีพอสมควร โดยมีปัจจัยพื้นฐานในการดำรงชีวิต เช่น อาหารการกินต่างๆ กะปิ น้ำปลา เสื้อผ้า ที่พอเพียง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w:t>
      </w:r>
      <w:r w:rsidRPr="00CD6D9B">
        <w:rPr>
          <w:rFonts w:ascii="TH SarabunIT๙" w:hAnsi="TH SarabunIT๙" w:cs="TH SarabunIT๙"/>
          <w:sz w:val="32"/>
          <w:szCs w:val="32"/>
          <w:cs/>
        </w:rPr>
        <w:t>๔) สวัสดิการ (สาธารณสุข เงินกู้) แต่ละชุมชนควรมี</w:t>
      </w:r>
      <w:proofErr w:type="spellStart"/>
      <w:r w:rsidRPr="00CD6D9B">
        <w:rPr>
          <w:rFonts w:ascii="TH SarabunIT๙" w:hAnsi="TH SarabunIT๙" w:cs="TH SarabunIT๙"/>
          <w:sz w:val="32"/>
          <w:szCs w:val="32"/>
          <w:cs/>
        </w:rPr>
        <w:t>สวัสดิ</w:t>
      </w:r>
      <w:proofErr w:type="spellEnd"/>
      <w:r w:rsidRPr="00CD6D9B">
        <w:rPr>
          <w:rFonts w:ascii="TH SarabunIT๙" w:hAnsi="TH SarabunIT๙" w:cs="TH SarabunIT๙"/>
          <w:sz w:val="32"/>
          <w:szCs w:val="32"/>
          <w:cs/>
        </w:rPr>
        <w:t xml:space="preserve">ภาพและบริการที่จำเป็น เช่น มีสถานีอนามัยเมื่อยามป่วยไข้ หรือมีกองทุนไว้กู้ยืมเพื่อประโยชน์ในกิจกรรมต่างๆ ของชุมชน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w:t>
      </w:r>
      <w:r w:rsidRPr="00CD6D9B">
        <w:rPr>
          <w:rFonts w:ascii="TH SarabunIT๙" w:hAnsi="TH SarabunIT๙" w:cs="TH SarabunIT๙"/>
          <w:sz w:val="32"/>
          <w:szCs w:val="32"/>
          <w:cs/>
        </w:rPr>
        <w:t xml:space="preserve">๕) การศึกษา (โรงเรียน ทุนการศึกษา) ชุมชนควรมีบทบาทในการส่งเสริมการศึกษา เช่น มีกองทุนเพื่อการศึกษาเล่าเรียนให้แก่เยาวชนของชมชนเอง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w:t>
      </w:r>
      <w:r w:rsidRPr="00CD6D9B">
        <w:rPr>
          <w:rFonts w:ascii="TH SarabunIT๙" w:hAnsi="TH SarabunIT๙" w:cs="TH SarabunIT๙"/>
          <w:sz w:val="32"/>
          <w:szCs w:val="32"/>
          <w:cs/>
        </w:rPr>
        <w:t xml:space="preserve">๖) สังคมและศาสนา ชุมชนควรเป็นที่รวมในการพัฒนาสังคมและจิตใจ โดยมีศาสนาเป็นที่ยึดเหนี่ยว </w:t>
      </w:r>
    </w:p>
    <w:p w:rsidR="00CD6D9B" w:rsidRPr="00CD6D9B" w:rsidRDefault="00CD6D9B" w:rsidP="00224582">
      <w:pPr>
        <w:pStyle w:val="a3"/>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โดยกิจกรรมทั้งหมดดังกล่าวข้างต้น จะต้องได้รับความร่วมมือจากทุกฝ่ายที่เกี่ยวข้อง ไม่ว่าส่วนราชการ องค์กรเอกชน ตลอดจนสมาชิกในชุมชนนั้นเป็นสำคัญ </w:t>
      </w:r>
    </w:p>
    <w:p w:rsidR="00CD6D9B" w:rsidRPr="00CD6D9B" w:rsidRDefault="00CD6D9B" w:rsidP="00224582">
      <w:pPr>
        <w:pStyle w:val="a3"/>
        <w:ind w:firstLine="720"/>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t xml:space="preserve">ทฤษฎีใหม่ขั้นที่สาม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เมื่อดำเนินการผ่านพ้นขั้นที่สองแล้ว เกษตรกร หรือกลุ่มเกษตรกรก็ควรพัฒนาก้าวหน้าไปสู่ขั้นที่สามต่อไป คือติดต่อประสานงาน เพื่อจัดหาทุน หรือแหล่งเงิน เช่น ธนาคาร หรือบริษัท ห้างร้านเอกชน มาช่วยในการลงทุนและพัฒนาคุณภาพชีวิต ทั้งนี้ ทั้งฝ่ายเกษตรกรและฝ่ายธนาคาร หรือบริษัทเอกชนจะได้รับประโยชน์ร่วมกัน กล่าวคือ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 xml:space="preserve">- </w:t>
      </w:r>
      <w:r w:rsidRPr="00CD6D9B">
        <w:rPr>
          <w:rFonts w:ascii="TH SarabunIT๙" w:hAnsi="TH SarabunIT๙" w:cs="TH SarabunIT๙"/>
          <w:sz w:val="32"/>
          <w:szCs w:val="32"/>
          <w:cs/>
        </w:rPr>
        <w:t xml:space="preserve">เกษตรกรขายข้าวได้ราคาสูง (ไม่ถูกกดราคา)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 xml:space="preserve">- </w:t>
      </w:r>
      <w:r w:rsidRPr="00CD6D9B">
        <w:rPr>
          <w:rFonts w:ascii="TH SarabunIT๙" w:hAnsi="TH SarabunIT๙" w:cs="TH SarabunIT๙"/>
          <w:sz w:val="32"/>
          <w:szCs w:val="32"/>
          <w:cs/>
        </w:rPr>
        <w:t xml:space="preserve">ธนาคารหรือบริษัทเอกชนสามารถซื้อข้าวบริโภคในราคาต่ำ (ซื้อข้าวเปลือกตรงจากเกษตรกรและมาสีเอง)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 xml:space="preserve">- </w:t>
      </w:r>
      <w:r w:rsidRPr="00CD6D9B">
        <w:rPr>
          <w:rFonts w:ascii="TH SarabunIT๙" w:hAnsi="TH SarabunIT๙" w:cs="TH SarabunIT๙"/>
          <w:sz w:val="32"/>
          <w:szCs w:val="32"/>
          <w:cs/>
        </w:rPr>
        <w:t xml:space="preserve">เกษตรกรซื้อเครื่องอุปโภคบริโภคได้ในราคาต่ำ เพราะรวมกันซื้อเป็นจำนวนมาก (เป็นร้านสหกรณ์ราคาขายส่ง)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rPr>
        <w:t xml:space="preserve">- </w:t>
      </w:r>
      <w:r w:rsidRPr="00CD6D9B">
        <w:rPr>
          <w:rFonts w:ascii="TH SarabunIT๙" w:hAnsi="TH SarabunIT๙" w:cs="TH SarabunIT๙"/>
          <w:sz w:val="32"/>
          <w:szCs w:val="32"/>
          <w:cs/>
        </w:rPr>
        <w:t>ธนาคารหรือบริษัทเอกชน จะสามารถกระจายบุคลากร เพื่อไปดำเนินการในกิจกรรมต่างๆ ให้เกิดผลดียิ่งขึ้น</w:t>
      </w:r>
    </w:p>
    <w:p w:rsidR="00CD6D9B" w:rsidRDefault="00CD6D9B" w:rsidP="00224582">
      <w:pPr>
        <w:pStyle w:val="a3"/>
        <w:jc w:val="thaiDistribute"/>
        <w:rPr>
          <w:rFonts w:ascii="TH SarabunIT๙" w:hAnsi="TH SarabunIT๙" w:cs="TH SarabunIT๙"/>
          <w:sz w:val="32"/>
          <w:szCs w:val="32"/>
        </w:rPr>
      </w:pPr>
    </w:p>
    <w:p w:rsidR="00C50800" w:rsidRDefault="00C50800" w:rsidP="00224582">
      <w:pPr>
        <w:pStyle w:val="a3"/>
        <w:jc w:val="thaiDistribute"/>
        <w:rPr>
          <w:rFonts w:ascii="TH SarabunIT๙" w:hAnsi="TH SarabunIT๙" w:cs="TH SarabunIT๙"/>
          <w:sz w:val="32"/>
          <w:szCs w:val="32"/>
        </w:rPr>
      </w:pPr>
    </w:p>
    <w:p w:rsidR="00C50800" w:rsidRDefault="00C50800" w:rsidP="00224582">
      <w:pPr>
        <w:pStyle w:val="a3"/>
        <w:jc w:val="thaiDistribute"/>
        <w:rPr>
          <w:rFonts w:ascii="TH SarabunIT๙" w:hAnsi="TH SarabunIT๙" w:cs="TH SarabunIT๙"/>
          <w:sz w:val="32"/>
          <w:szCs w:val="32"/>
        </w:rPr>
      </w:pPr>
    </w:p>
    <w:p w:rsidR="00C50800" w:rsidRDefault="00C50800" w:rsidP="00224582">
      <w:pPr>
        <w:pStyle w:val="a3"/>
        <w:jc w:val="thaiDistribute"/>
        <w:rPr>
          <w:rFonts w:ascii="TH SarabunIT๙" w:hAnsi="TH SarabunIT๙" w:cs="TH SarabunIT๙"/>
          <w:sz w:val="32"/>
          <w:szCs w:val="32"/>
        </w:rPr>
      </w:pPr>
    </w:p>
    <w:p w:rsidR="00C50800" w:rsidRDefault="00C50800" w:rsidP="00224582">
      <w:pPr>
        <w:pStyle w:val="a3"/>
        <w:jc w:val="thaiDistribute"/>
        <w:rPr>
          <w:rFonts w:ascii="TH SarabunIT๙" w:hAnsi="TH SarabunIT๙" w:cs="TH SarabunIT๙"/>
          <w:sz w:val="32"/>
          <w:szCs w:val="32"/>
        </w:rPr>
      </w:pPr>
    </w:p>
    <w:p w:rsidR="00C50800" w:rsidRPr="00CD6D9B" w:rsidRDefault="00C50800" w:rsidP="00224582">
      <w:pPr>
        <w:pStyle w:val="a3"/>
        <w:jc w:val="thaiDistribute"/>
        <w:rPr>
          <w:rFonts w:ascii="TH SarabunIT๙" w:hAnsi="TH SarabunIT๙" w:cs="TH SarabunIT๙"/>
          <w:sz w:val="32"/>
          <w:szCs w:val="32"/>
        </w:rPr>
      </w:pPr>
    </w:p>
    <w:p w:rsidR="00CD6D9B" w:rsidRPr="00CD6D9B" w:rsidRDefault="00CD6D9B" w:rsidP="00224582">
      <w:pPr>
        <w:pStyle w:val="a3"/>
        <w:jc w:val="thaiDistribute"/>
        <w:rPr>
          <w:rFonts w:ascii="TH SarabunIT๙" w:hAnsi="TH SarabunIT๙" w:cs="TH SarabunIT๙"/>
          <w:b/>
          <w:bCs/>
          <w:sz w:val="32"/>
          <w:szCs w:val="32"/>
        </w:rPr>
      </w:pPr>
      <w:r w:rsidRPr="00CD6D9B">
        <w:rPr>
          <w:rFonts w:ascii="TH SarabunIT๙" w:hAnsi="TH SarabunIT๙" w:cs="TH SarabunIT๙"/>
          <w:b/>
          <w:bCs/>
          <w:sz w:val="32"/>
          <w:szCs w:val="32"/>
          <w:cs/>
        </w:rPr>
        <w:lastRenderedPageBreak/>
        <w:t xml:space="preserve">หลักการและแนวทางสำคัญ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๑. เป็นระบบการผลิตแบบเศรษฐกิจพอเพียงที่เกษตรกรสามารถเลี้ยงตัวเองได้ในระดับ ที่ประหยัดก่อน ทั้งนี้ ชุมชนต้องมีความสามัคคี ร่วมมือร่วมใจในการช่วยเหลือซึ่งกันและกันทำนองเดียวกับการ “ลงแขก” แบบดั้งเดิมเพื่อลดค่าใช้จ่ายในการจ้างแรงงานด้วย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๒. เนื่องจากข้าวเป็นปัจจัยหลักที่ทุกครัวเรือนจะต้องบริโภค ดังนั้น จึงประมาณว่าครอบครัวหนึ่งทำนาประมาณ ๕ ไร่ จะทำให้มีข้าวพอกินตลอดปี โดยไม่ต้องซื้อหาในราคาแพง เพื่อยึดหลักพึ่งตนเองได้อย่างมีอิสรภาพ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๓. ต้องมีน้ำเพื่อการเพาะปลูกสำรองไว้ใช้ในฤดูแล้ง หรือระยะฝนทิ้งช่วงได้อย่างพอเพียง ดังนั้น จึงจำเป็นต้องกันที่ดินส่วนหนึ่งไว้ขุดสระน้ำ โดยมีหลักว่าต้องมีน้ำเพียงพอที่จะเพาะปลูกได้ตลอดปี ทั้งนี้ ได้พระราชทานพระราชดำริเป็นแนวทางว่า ต้องมีน้ำ ๑</w:t>
      </w:r>
      <w:r w:rsidRPr="00CD6D9B">
        <w:rPr>
          <w:rFonts w:ascii="TH SarabunIT๙" w:hAnsi="TH SarabunIT๙" w:cs="TH SarabunIT๙"/>
          <w:sz w:val="32"/>
          <w:szCs w:val="32"/>
        </w:rPr>
        <w:t>,</w:t>
      </w:r>
      <w:r w:rsidRPr="00CD6D9B">
        <w:rPr>
          <w:rFonts w:ascii="TH SarabunIT๙" w:hAnsi="TH SarabunIT๙" w:cs="TH SarabunIT๙"/>
          <w:sz w:val="32"/>
          <w:szCs w:val="32"/>
          <w:cs/>
        </w:rPr>
        <w:t>๐๐๐ ลูกบาศก์เมตร ต่อการเพาะปลูก ๑ ไร่ โดยประมาณ ฉะนั้น เมื่อทำนา ๕ ไร่ ทำพืชไร่ หรือไม้ผลอีก ๕ ไร่ (รวมเป็น ๑๐ ไร่) จะต้องมีน้ำ ๑๐</w:t>
      </w:r>
      <w:r w:rsidRPr="00CD6D9B">
        <w:rPr>
          <w:rFonts w:ascii="TH SarabunIT๙" w:hAnsi="TH SarabunIT๙" w:cs="TH SarabunIT๙"/>
          <w:sz w:val="32"/>
          <w:szCs w:val="32"/>
        </w:rPr>
        <w:t>,</w:t>
      </w:r>
      <w:r w:rsidRPr="00CD6D9B">
        <w:rPr>
          <w:rFonts w:ascii="TH SarabunIT๙" w:hAnsi="TH SarabunIT๙" w:cs="TH SarabunIT๙"/>
          <w:sz w:val="32"/>
          <w:szCs w:val="32"/>
          <w:cs/>
        </w:rPr>
        <w:t>๐๐๐ ลูกบาศก์เมตรต่อปี</w:t>
      </w:r>
      <w:r>
        <w:rPr>
          <w:rFonts w:ascii="TH SarabunIT๙" w:hAnsi="TH SarabunIT๙" w:cs="TH SarabunIT๙"/>
          <w:sz w:val="32"/>
          <w:szCs w:val="32"/>
        </w:rPr>
        <w:t xml:space="preserve"> </w:t>
      </w:r>
      <w:r w:rsidRPr="00CD6D9B">
        <w:rPr>
          <w:rFonts w:ascii="TH SarabunIT๙" w:hAnsi="TH SarabunIT๙" w:cs="TH SarabunIT๙"/>
          <w:sz w:val="32"/>
          <w:szCs w:val="32"/>
          <w:cs/>
        </w:rPr>
        <w:t>ดังนั้น หากตั้งสมมติฐานว่า มีพื้นที่ ๕ ไร่ ก็จะสามารถกำหนดสูตรคร่าวๆ ว่า แต่ละแปลง ประกอบด้วย นาข้าว ๕ ไร่ พืชไร่ พืชสวน ๕ ไร่ สระน้ำ ๓ ไร่ ขุดลึก ๔ เมตร จุน้ำได้ประมาณ ๑๙</w:t>
      </w:r>
      <w:r w:rsidRPr="00CD6D9B">
        <w:rPr>
          <w:rFonts w:ascii="TH SarabunIT๙" w:hAnsi="TH SarabunIT๙" w:cs="TH SarabunIT๙"/>
          <w:sz w:val="32"/>
          <w:szCs w:val="32"/>
        </w:rPr>
        <w:t>,</w:t>
      </w:r>
      <w:r w:rsidRPr="00CD6D9B">
        <w:rPr>
          <w:rFonts w:ascii="TH SarabunIT๙" w:hAnsi="TH SarabunIT๙" w:cs="TH SarabunIT๙"/>
          <w:sz w:val="32"/>
          <w:szCs w:val="32"/>
          <w:cs/>
        </w:rPr>
        <w:t xml:space="preserve">๐๐๐ ลูกบาศก์เมตร ซึ่งเป็นปริมาณน้ำที่เพียงพอที่จะสำรองไว้ใช้ยามฤดูแล้ง ที่อยู่อาศัยและอื่นๆ ๒ ไร่ รวมทั้งหมด ๑๕ ไร่ แต่ทั้งนี้ ขนาดของสระเก็บน้ำขึ้นอยู่กับสภาพภูมิประเทศและสภาพแวดล้อมดังนี้ ถ้าเป็นพื้นที่ทำการเกษตรอาศัยน้ำฝน สระน้ำควรมีลักษณะลึก เพื่อป้องกันไม่ให้น้ำระเหยได้มากเกินไป ซึ่งจะทำให้มีน้ำใช้ตลอดทั้งปี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ถ้าเป็นพื้นที่ทำการเกษตรในเขตชลประทาน สระน้ำอาจมีลักษณะลึก หรือตื้น และแคบ หรือกว้างก็ได้ โดยพิจารณาตามความเหมาะสม เพราะสามารถมีน้ำมาเติมอยู่เรื่อยๆ การมีสระเก็บน้ำก็เพื่อให้เกษตรกรมีน้ำใช้อย่างสม่ำเสมอทั้งปี (ทรงเรียกว่า </w:t>
      </w:r>
      <w:r w:rsidRPr="00CD6D9B">
        <w:rPr>
          <w:rFonts w:ascii="TH SarabunIT๙" w:hAnsi="TH SarabunIT๙" w:cs="TH SarabunIT๙"/>
          <w:sz w:val="32"/>
          <w:szCs w:val="32"/>
        </w:rPr>
        <w:t xml:space="preserve">Regulator </w:t>
      </w:r>
      <w:r w:rsidRPr="00CD6D9B">
        <w:rPr>
          <w:rFonts w:ascii="TH SarabunIT๙" w:hAnsi="TH SarabunIT๙" w:cs="TH SarabunIT๙"/>
          <w:sz w:val="32"/>
          <w:szCs w:val="32"/>
          <w:cs/>
        </w:rPr>
        <w:t>หมายถึงการควบคุมให้ดี มีระบบน้ำหมุนเวียนใช้เพื่อการเกษตรได้โดยตลอดเวลาอย่างต่อเนื่อง) โดยเฉพาะอย่างยิ่งในหน้าแล้งและระยะฝนทิ้งช่วง แต่มิได้หมายความว่า เกษตรกรจะสามารถปลูกข้าวนาปรังได้ เพราะหากน้ำในสระเก็บน้ำไม่พอ ในกรณีมีเขื่อนอยู่บริเวณใกล้เคียงก็อาจจะต้องสูบน้ำมาจากเขื่อน ซึ่งจะทำให้น้ำในเขื่อนหมดได้ แต่เกษตรกรควรทำนาในหน้าฝน และเมื่อถึงฤดูแล้ง หรือฝนทิ้งช่วงให้เกษตรกรใช้น้ำที่เก็บตุนนั้น ให้เกิดประโยชน์ทางการเกษตรอย่างสูงสุด โดยพิจารณาปลูกพืชให้เหมาะสมกับฤดูกาล เพื่อจะได้มีผลผลิตอื่นๆ ไว้บริโภคและสามารถนำไปขายได้ตลอดทั้งปี</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๔. การจัดแบ่งแปลงที่ดินเพื่อให้เกิดประโยชน์สูงสุดนี้ พระบาทสมเด็จพระเจ้าอยู่หัวทรงคำนวณและคำนึงจากอัตราการถือครองที่ดินถัว เฉลี่ยครัวเรือนละ ๑๕ ไร่ อย่างไรก็ตาม หากเกษตรกรมีพื้นที่ถือครองน้อยกว่านี้ หรือมากกว่านี้ ก็สามารถใช้อัตราส่วน ๓๐:๓๐:๓๐:๑๐ เป็นเกณฑ์ปรับใช้ได้ กล่าวคือ</w:t>
      </w:r>
      <w:r w:rsidR="0075578F">
        <w:rPr>
          <w:rFonts w:ascii="TH SarabunIT๙" w:hAnsi="TH SarabunIT๙" w:cs="TH SarabunIT๙"/>
          <w:sz w:val="32"/>
          <w:szCs w:val="32"/>
        </w:rPr>
        <w:t xml:space="preserve"> </w:t>
      </w:r>
      <w:r w:rsidRPr="00CD6D9B">
        <w:rPr>
          <w:rFonts w:ascii="TH SarabunIT๙" w:hAnsi="TH SarabunIT๙" w:cs="TH SarabunIT๙"/>
          <w:sz w:val="32"/>
          <w:szCs w:val="32"/>
          <w:cs/>
        </w:rPr>
        <w:t xml:space="preserve">ร้อยละ ๓๐ ส่วนแรก ขุดสระน้ำ (สามารถเลี้ยงปลา ปลูกพืชน้ำ เช่น ผักบุ้ง ผักกะเฉด ฯลฯ ได้ด้วย) บนสระอาจสร้างเล้าไก่และบนขอบสระน้ำอาจปลูกไม้ยืนต้นที่ไม่ใช้น้ำมากโดยรอบได้ ร้อยละ ๓๐ ส่วนที่สอง ทำนา ร้อยละ ๓๐ ส่วนที่สาม ปลูกพืชไร่ พืชสวน (ไม้ผล ไม้ยืนต้น ไม้ใช้สอย ไม้เพื่อเป็นเชื้อฟืน ไม้สร้างบ้าน พืชไร่ พืชผัก สมุนไพร เป็นต้น) ร้อยละ ๑๐ สุดท้าย เป็นที่อยู่อาศัยและอื่นๆ (ทางเดิน คันดิน กองฟาง ลานตาก กองปุ๋ยหมัก โรงเรือน โรงเพาะเห็ด คอกสัตว์ ไม้ดอกไม้ประดับ พืชสวนครัวหลังบ้าน เป็นต้น)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อย่างไรก็ตาม อัตราส่วนดังกล่าวเป็นสูตร หรือหลักการโดยประมาณเท่านั้น สามารถปรับปรุงเปลี่ยนแปลงได้ตามความเหมาะสม โดยขึ้นอยู่กับสภาพของพื้นที่ดิน ปริมาณน้ำฝน และสภาพแวดล้อม เช่น ในกรณีภาคใต้ที่มีฝนตกชุก หรือพื้นที่ที่มีแหล่งน้ำมาเติมสระได้ต่อเนื่อง ก็อาจลดขนาดของบ่อ หรือสระเก็บน้ำให้เล็กลง เพื่อเก็บพื้นที่ไว้ใช้</w:t>
      </w:r>
      <w:r w:rsidR="0075578F" w:rsidRPr="00CD6D9B">
        <w:rPr>
          <w:rFonts w:ascii="TH SarabunIT๙" w:hAnsi="TH SarabunIT๙" w:cs="TH SarabunIT๙" w:hint="cs"/>
          <w:sz w:val="32"/>
          <w:szCs w:val="32"/>
          <w:cs/>
        </w:rPr>
        <w:t>ประโยชน</w:t>
      </w:r>
      <w:r w:rsidR="0075578F" w:rsidRPr="00CD6D9B">
        <w:rPr>
          <w:rFonts w:ascii="TH SarabunIT๙" w:hAnsi="TH SarabunIT๙" w:cs="TH SarabunIT๙"/>
          <w:sz w:val="32"/>
          <w:szCs w:val="32"/>
          <w:cs/>
        </w:rPr>
        <w:t>์</w:t>
      </w:r>
      <w:r w:rsidRPr="00CD6D9B">
        <w:rPr>
          <w:rFonts w:ascii="TH SarabunIT๙" w:hAnsi="TH SarabunIT๙" w:cs="TH SarabunIT๙"/>
          <w:sz w:val="32"/>
          <w:szCs w:val="32"/>
          <w:cs/>
        </w:rPr>
        <w:t xml:space="preserve">อื่นต่อไปได้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lastRenderedPageBreak/>
        <w:t xml:space="preserve">๕. การดำเนินการตามทฤษฎีใหม่ มีปัจจัยประกอบหลายประการ ขึ้นอยู่กับสภาพภูมิประเทศ สภาพแวดล้อมของแต่ละท้องถิ่น ดังนั้น เกษตรกรควรขอรับคำแนะนำจากเจ้าหน้าที่ด้วย และที่สำคัญ คือ ราคาการลงทุนค่อนข้างสูง โดยเฉพาะอย่างยิ่งการขุดสระน้ำ เกษตรกรจะต้องได้รับความช่วยเหลือจากส่วนราชการ มูลนิธิ และเอกชน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๖. ในระหว่างการขุดสระน้ำ จะมีดินที่ถูกขุดขึ้นมาจำนวนมาก หน้าดินซึ่งเป็นดินดี ควรนำไปกองไว้ต่างหากเพื่อนำมาใช้ประโยชน์ในการปลูกพืชต่างๆ ในภายหลัง โดยนำมาเกลี่ยคลุมดินชั้นล่างที่เป็นดินไม่ดี หรืออาจนำมาถมทำขอบสระน้ำ หรือยกร่องสำหรับปลูกไม้ผลก็จะได้ประโยชน์อีกทางหนึ่ง</w:t>
      </w:r>
    </w:p>
    <w:p w:rsidR="00CD6D9B" w:rsidRPr="00CD6D9B" w:rsidRDefault="00CD6D9B" w:rsidP="00224582">
      <w:pPr>
        <w:pStyle w:val="a3"/>
        <w:jc w:val="thaiDistribute"/>
        <w:rPr>
          <w:rFonts w:ascii="TH SarabunIT๙" w:hAnsi="TH SarabunIT๙" w:cs="TH SarabunIT๙"/>
          <w:sz w:val="32"/>
          <w:szCs w:val="32"/>
        </w:rPr>
      </w:pPr>
    </w:p>
    <w:p w:rsidR="00CD6D9B" w:rsidRPr="0075578F" w:rsidRDefault="00CD6D9B" w:rsidP="00224582">
      <w:pPr>
        <w:pStyle w:val="a3"/>
        <w:jc w:val="thaiDistribute"/>
        <w:rPr>
          <w:rFonts w:ascii="TH SarabunIT๙" w:hAnsi="TH SarabunIT๙" w:cs="TH SarabunIT๙"/>
          <w:b/>
          <w:bCs/>
          <w:sz w:val="32"/>
          <w:szCs w:val="32"/>
        </w:rPr>
      </w:pPr>
      <w:r w:rsidRPr="0075578F">
        <w:rPr>
          <w:rFonts w:ascii="TH SarabunIT๙" w:hAnsi="TH SarabunIT๙" w:cs="TH SarabunIT๙"/>
          <w:b/>
          <w:bCs/>
          <w:sz w:val="32"/>
          <w:szCs w:val="32"/>
          <w:cs/>
        </w:rPr>
        <w:t xml:space="preserve">ตัวอย่างพืชที่ควรปลูกและสัตว์ที่ควรเลี้ยง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ไม้ผลและผักยืนต้น : มะม่วง มะพร้าว มะขาม ขนุน ละมุด ส้ม กล้วย น้อยหน่า มะละกอ กะ</w:t>
      </w:r>
      <w:proofErr w:type="spellStart"/>
      <w:r w:rsidRPr="00CD6D9B">
        <w:rPr>
          <w:rFonts w:ascii="TH SarabunIT๙" w:hAnsi="TH SarabunIT๙" w:cs="TH SarabunIT๙"/>
          <w:sz w:val="32"/>
          <w:szCs w:val="32"/>
          <w:cs/>
        </w:rPr>
        <w:t>ท้อน</w:t>
      </w:r>
      <w:proofErr w:type="spellEnd"/>
      <w:r w:rsidRPr="00CD6D9B">
        <w:rPr>
          <w:rFonts w:ascii="TH SarabunIT๙" w:hAnsi="TH SarabunIT๙" w:cs="TH SarabunIT๙"/>
          <w:sz w:val="32"/>
          <w:szCs w:val="32"/>
          <w:cs/>
        </w:rPr>
        <w:t xml:space="preserve"> แคบ้าน มะรุม สะเดา ขี้เหล็ก กระถิน ฯลฯ</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ผักล้มลุกและดอกไม้ : มันเทศ เผือก ถั่วฝักยาว มะเขือ มะลิ ดาวเรือง บานไม่รู้โรย กุหลาบ รัก และซ่อนกลิ่น เป็นต้น</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เห็ด : เห็ดนางฟ้า เห็ดฟาง เห็ดเป๋าฮื้อ เป็นต้น</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สมุนไพรและเครื่องเทศ : หมาก พลู พริกไท บุก บัวบก มะเกลือ ชุมเห็ด หญ้าแฝก และพืชผักบางชนิด เช่น กะเพรา โหระพา สะระแหน่ แมงลัก และตะไคร้ เป็นต้น</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ไม้ใช้สอยและเชื้อเพลิง : ไผ่ มะพร้าว ตาล กระถินณรงค์ มะขามเทศ สะแก ทองหลาง จามจุรี กระถิน สะเดา ขี้เหล็ก ประดู่ ชิงชัน และยางนา เป็นต้น</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พืชไร่ : ข้าวโพด ถั่วเหลือง ถั่วลิสง ถั่วพุ่ม ถั่วมะแฮะ อ้อย มันสำปะหลัง ละหุ่ง นุ่น เป็นต้น พืชไร่หลายชนิดอาจเก็บเกี่ยวเมื่อผลผลิตยังสดอยู่ และจำหน่ายเป็นพืชประเภทผักได้ และมีราคาดีกว่าเก็บเมื่อแก่ ได้แก่ ข้าวโพด ถัวเหลือง ถั่วลิสง ถั่วพุ่ม ถั่วมะแฮะ อ้อย และมันสำปะหลัง</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พืชบำรุงดินและพืชคลุมดิน : ถั่วมะแฮะ ถั่วฮา</w:t>
      </w:r>
      <w:proofErr w:type="spellStart"/>
      <w:r w:rsidRPr="00CD6D9B">
        <w:rPr>
          <w:rFonts w:ascii="TH SarabunIT๙" w:hAnsi="TH SarabunIT๙" w:cs="TH SarabunIT๙"/>
          <w:sz w:val="32"/>
          <w:szCs w:val="32"/>
          <w:cs/>
        </w:rPr>
        <w:t>มาต้า</w:t>
      </w:r>
      <w:proofErr w:type="spellEnd"/>
      <w:r w:rsidRPr="00CD6D9B">
        <w:rPr>
          <w:rFonts w:ascii="TH SarabunIT๙" w:hAnsi="TH SarabunIT๙" w:cs="TH SarabunIT๙"/>
          <w:sz w:val="32"/>
          <w:szCs w:val="32"/>
          <w:cs/>
        </w:rPr>
        <w:t xml:space="preserve"> โสน</w:t>
      </w:r>
      <w:proofErr w:type="spellStart"/>
      <w:r w:rsidRPr="00CD6D9B">
        <w:rPr>
          <w:rFonts w:ascii="TH SarabunIT๙" w:hAnsi="TH SarabunIT๙" w:cs="TH SarabunIT๙"/>
          <w:sz w:val="32"/>
          <w:szCs w:val="32"/>
          <w:cs/>
        </w:rPr>
        <w:t>แอฟ</w:t>
      </w:r>
      <w:proofErr w:type="spellEnd"/>
      <w:r w:rsidRPr="00CD6D9B">
        <w:rPr>
          <w:rFonts w:ascii="TH SarabunIT๙" w:hAnsi="TH SarabunIT๙" w:cs="TH SarabunIT๙"/>
          <w:sz w:val="32"/>
          <w:szCs w:val="32"/>
          <w:cs/>
        </w:rPr>
        <w:t>ริกัน โสนพื้นเมือง ปอ</w:t>
      </w:r>
      <w:proofErr w:type="spellStart"/>
      <w:r w:rsidRPr="00CD6D9B">
        <w:rPr>
          <w:rFonts w:ascii="TH SarabunIT๙" w:hAnsi="TH SarabunIT๙" w:cs="TH SarabunIT๙"/>
          <w:sz w:val="32"/>
          <w:szCs w:val="32"/>
          <w:cs/>
        </w:rPr>
        <w:t>เทือง</w:t>
      </w:r>
      <w:proofErr w:type="spellEnd"/>
      <w:r w:rsidRPr="00CD6D9B">
        <w:rPr>
          <w:rFonts w:ascii="TH SarabunIT๙" w:hAnsi="TH SarabunIT๙" w:cs="TH SarabunIT๙"/>
          <w:sz w:val="32"/>
          <w:szCs w:val="32"/>
          <w:cs/>
        </w:rPr>
        <w:t xml:space="preserve"> ถั่วพร้า ขี้เหล็ก กระถิน รวมทั้งถั่วเขียวและถั่วพุ่ม เป็นต้น และเมื่อเก็บเกี่ยวแล้วไถกลบลงไปเพื่อบำรุงดินได้</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หมายเหตุ : พืชหลายชนิดใช้ทำประโยชน์ได้มากกว่าหนึ่งชนิด และการเลือกปลูกพืชควรเน้นพืชยืนต้นด้วย เพราะการดูแลรักษาในระยะหลังจะลดน้อยลง มีผลผลิตทยอยออกตลอดปี ควรเลือกพืชยืนต้นชนิดต่างๆ กัน ให้ความร่มเย็นและชุ่มชื้นกับที่อยู่อาศัยและสิ่งแวดล้อม และควรเลือกต้นไม้ให้สอดคล้องกับสภาพของพื้นที่ เช่น ไม่ควรปลูกยูคาลิ</w:t>
      </w:r>
      <w:proofErr w:type="spellStart"/>
      <w:r w:rsidRPr="00CD6D9B">
        <w:rPr>
          <w:rFonts w:ascii="TH SarabunIT๙" w:hAnsi="TH SarabunIT๙" w:cs="TH SarabunIT๙"/>
          <w:sz w:val="32"/>
          <w:szCs w:val="32"/>
          <w:cs/>
        </w:rPr>
        <w:t>ปตัส</w:t>
      </w:r>
      <w:proofErr w:type="spellEnd"/>
      <w:r w:rsidRPr="00CD6D9B">
        <w:rPr>
          <w:rFonts w:ascii="TH SarabunIT๙" w:hAnsi="TH SarabunIT๙" w:cs="TH SarabunIT๙"/>
          <w:sz w:val="32"/>
          <w:szCs w:val="32"/>
          <w:cs/>
        </w:rPr>
        <w:t>บริเวณขอบสระ ควรเป็นไม้ผลแทน เป็นต้น</w:t>
      </w:r>
    </w:p>
    <w:p w:rsidR="00CD6D9B" w:rsidRPr="00CD6D9B" w:rsidRDefault="00CD6D9B" w:rsidP="00224582">
      <w:pPr>
        <w:pStyle w:val="a3"/>
        <w:ind w:firstLine="720"/>
        <w:jc w:val="thaiDistribute"/>
        <w:rPr>
          <w:rFonts w:ascii="TH SarabunIT๙" w:hAnsi="TH SarabunIT๙" w:cs="TH SarabunIT๙"/>
          <w:sz w:val="32"/>
          <w:szCs w:val="32"/>
        </w:rPr>
      </w:pPr>
      <w:r w:rsidRPr="0075578F">
        <w:rPr>
          <w:rFonts w:ascii="TH SarabunIT๙" w:hAnsi="TH SarabunIT๙" w:cs="TH SarabunIT๙"/>
          <w:sz w:val="32"/>
          <w:szCs w:val="32"/>
          <w:cs/>
        </w:rPr>
        <w:t xml:space="preserve">สัตว์เลี้ยงอื่นๆ ได้แก่ </w:t>
      </w:r>
      <w:r w:rsidRPr="00CD6D9B">
        <w:rPr>
          <w:rFonts w:ascii="TH SarabunIT๙" w:hAnsi="TH SarabunIT๙" w:cs="TH SarabunIT๙"/>
          <w:sz w:val="32"/>
          <w:szCs w:val="32"/>
          <w:cs/>
        </w:rPr>
        <w:t>สัตว์น้ำ : ปลาไน ปลานิล ปลาตะเพียนขาว ปลาดุก เพื่อเป็นอาหารเสริมประเภทโปรตีน และยังสามารถนำไปจำหน่ายเป็นรายได้เสริมได้อีกด้วย ในบางพื้นที่สามารถเลี้ยงกบได้</w:t>
      </w:r>
      <w:r w:rsidR="0075578F">
        <w:rPr>
          <w:rFonts w:ascii="TH SarabunIT๙" w:hAnsi="TH SarabunIT๙" w:cs="TH SarabunIT๙"/>
          <w:sz w:val="32"/>
          <w:szCs w:val="32"/>
        </w:rPr>
        <w:t xml:space="preserve"> </w:t>
      </w:r>
      <w:r w:rsidRPr="00CD6D9B">
        <w:rPr>
          <w:rFonts w:ascii="TH SarabunIT๙" w:hAnsi="TH SarabunIT๙" w:cs="TH SarabunIT๙"/>
          <w:sz w:val="32"/>
          <w:szCs w:val="32"/>
          <w:cs/>
        </w:rPr>
        <w:t>สุกร หรือ ไก่ เลี้ยงบนขอบสระน้ำ ทั้งนี้ มูลสุกรและไก่สามารถนำมาเป็นอาหารปลา บางแห่งอาจเลี้ยงเป็ดได้</w:t>
      </w:r>
    </w:p>
    <w:p w:rsidR="00CD6D9B" w:rsidRPr="00CD6D9B" w:rsidRDefault="00CD6D9B" w:rsidP="00224582">
      <w:pPr>
        <w:pStyle w:val="a3"/>
        <w:jc w:val="thaiDistribute"/>
        <w:rPr>
          <w:rFonts w:ascii="TH SarabunIT๙" w:hAnsi="TH SarabunIT๙" w:cs="TH SarabunIT๙"/>
          <w:sz w:val="32"/>
          <w:szCs w:val="32"/>
        </w:rPr>
      </w:pPr>
    </w:p>
    <w:p w:rsidR="00CD6D9B" w:rsidRPr="0075578F" w:rsidRDefault="00CD6D9B" w:rsidP="00224582">
      <w:pPr>
        <w:pStyle w:val="a3"/>
        <w:jc w:val="thaiDistribute"/>
        <w:rPr>
          <w:rFonts w:ascii="TH SarabunIT๙" w:hAnsi="TH SarabunIT๙" w:cs="TH SarabunIT๙"/>
          <w:b/>
          <w:bCs/>
          <w:sz w:val="32"/>
          <w:szCs w:val="32"/>
        </w:rPr>
      </w:pPr>
      <w:r w:rsidRPr="0075578F">
        <w:rPr>
          <w:rFonts w:ascii="TH SarabunIT๙" w:hAnsi="TH SarabunIT๙" w:cs="TH SarabunIT๙"/>
          <w:b/>
          <w:bCs/>
          <w:sz w:val="32"/>
          <w:szCs w:val="32"/>
          <w:cs/>
        </w:rPr>
        <w:t xml:space="preserve">ประโยชน์ของทฤษฎีใหม่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๑. ให้ประชาชนพออยู่พอกินสมควรแก่อัตภาพในระดับที่ประหยัด ไม่อดอยาก และเลี้ยงตนเองได้ตามหลักปรัชญา “เศรษฐกิจพอเพียง”</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๒. ในหน้าแล้งมีน้ำน้อย ก็สามารถเอาน้ำที่เก็บไว้ในสระมาปลูกพืชผักต่างๆ ที่ใช้น้ำน้อยได้ โดยไม่ต้องเบียดเบียนชลประทาน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t xml:space="preserve">๓. ในปีที่ฝนตกตามฤดูกาลโดยมีน้ำดีตลอดปี ทฤษฎีใหม่นี้สามารถสร้างรายได้ให้แก่เกษตรกรได้โดยไม่เดือดร้อนในเรื่องค่า ใช้จ่ายต่างๆ </w:t>
      </w:r>
    </w:p>
    <w:p w:rsidR="00CD6D9B" w:rsidRPr="00CD6D9B" w:rsidRDefault="00CD6D9B" w:rsidP="00224582">
      <w:pPr>
        <w:pStyle w:val="a3"/>
        <w:ind w:firstLine="720"/>
        <w:jc w:val="thaiDistribute"/>
        <w:rPr>
          <w:rFonts w:ascii="TH SarabunIT๙" w:hAnsi="TH SarabunIT๙" w:cs="TH SarabunIT๙"/>
          <w:sz w:val="32"/>
          <w:szCs w:val="32"/>
        </w:rPr>
      </w:pPr>
      <w:r w:rsidRPr="00CD6D9B">
        <w:rPr>
          <w:rFonts w:ascii="TH SarabunIT๙" w:hAnsi="TH SarabunIT๙" w:cs="TH SarabunIT๙"/>
          <w:sz w:val="32"/>
          <w:szCs w:val="32"/>
          <w:cs/>
        </w:rPr>
        <w:lastRenderedPageBreak/>
        <w:t>๔. ในกรณีที่เกิดอุทกภัย เกษตรกรสามารถที่จะฟื้นตัวและช่วยตัวเองได้ในระดับหนึ่ง โดยทางราชการไม่ต้องช่วยเหลือมากนัก ซึ่งเป็นการประหยัดงบประมาณด้วย</w:t>
      </w:r>
    </w:p>
    <w:p w:rsidR="00CD6D9B" w:rsidRP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p w:rsidR="00CD6D9B" w:rsidRDefault="00CD6D9B" w:rsidP="00224582">
      <w:pPr>
        <w:pStyle w:val="a3"/>
        <w:jc w:val="thaiDistribute"/>
        <w:rPr>
          <w:rFonts w:ascii="TH SarabunIT๙" w:hAnsi="TH SarabunIT๙" w:cs="TH SarabunIT๙"/>
          <w:sz w:val="32"/>
          <w:szCs w:val="32"/>
        </w:rPr>
      </w:pPr>
    </w:p>
    <w:sectPr w:rsidR="00CD6D9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34" w:rsidRDefault="008B6134" w:rsidP="00040495">
      <w:pPr>
        <w:spacing w:after="0" w:line="240" w:lineRule="auto"/>
      </w:pPr>
      <w:r>
        <w:separator/>
      </w:r>
    </w:p>
  </w:endnote>
  <w:endnote w:type="continuationSeparator" w:id="0">
    <w:p w:rsidR="008B6134" w:rsidRDefault="008B6134" w:rsidP="0004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34" w:rsidRDefault="008B6134" w:rsidP="00040495">
      <w:pPr>
        <w:spacing w:after="0" w:line="240" w:lineRule="auto"/>
      </w:pPr>
      <w:r>
        <w:separator/>
      </w:r>
    </w:p>
  </w:footnote>
  <w:footnote w:type="continuationSeparator" w:id="0">
    <w:p w:rsidR="008B6134" w:rsidRDefault="008B6134" w:rsidP="00040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921973"/>
      <w:docPartObj>
        <w:docPartGallery w:val="Page Numbers (Top of Page)"/>
        <w:docPartUnique/>
      </w:docPartObj>
    </w:sdtPr>
    <w:sdtEndPr>
      <w:rPr>
        <w:rFonts w:ascii="TH SarabunIT๙" w:hAnsi="TH SarabunIT๙" w:cs="TH SarabunIT๙"/>
      </w:rPr>
    </w:sdtEndPr>
    <w:sdtContent>
      <w:p w:rsidR="00040495" w:rsidRPr="00040495" w:rsidRDefault="00040495">
        <w:pPr>
          <w:pStyle w:val="a4"/>
          <w:jc w:val="right"/>
          <w:rPr>
            <w:rFonts w:ascii="TH SarabunIT๙" w:hAnsi="TH SarabunIT๙" w:cs="TH SarabunIT๙"/>
          </w:rPr>
        </w:pPr>
        <w:r w:rsidRPr="00040495">
          <w:rPr>
            <w:rFonts w:ascii="TH SarabunIT๙" w:hAnsi="TH SarabunIT๙" w:cs="TH SarabunIT๙"/>
          </w:rPr>
          <w:fldChar w:fldCharType="begin"/>
        </w:r>
        <w:r w:rsidRPr="00040495">
          <w:rPr>
            <w:rFonts w:ascii="TH SarabunIT๙" w:hAnsi="TH SarabunIT๙" w:cs="TH SarabunIT๙"/>
          </w:rPr>
          <w:instrText>PAGE   \* MERGEFORMAT</w:instrText>
        </w:r>
        <w:r w:rsidRPr="00040495">
          <w:rPr>
            <w:rFonts w:ascii="TH SarabunIT๙" w:hAnsi="TH SarabunIT๙" w:cs="TH SarabunIT๙"/>
          </w:rPr>
          <w:fldChar w:fldCharType="separate"/>
        </w:r>
        <w:r w:rsidRPr="00040495">
          <w:rPr>
            <w:rFonts w:ascii="TH SarabunIT๙" w:hAnsi="TH SarabunIT๙" w:cs="TH SarabunIT๙"/>
            <w:noProof/>
            <w:lang w:val="th-TH"/>
          </w:rPr>
          <w:t>11</w:t>
        </w:r>
        <w:r w:rsidRPr="00040495">
          <w:rPr>
            <w:rFonts w:ascii="TH SarabunIT๙" w:hAnsi="TH SarabunIT๙" w:cs="TH SarabunIT๙"/>
          </w:rPr>
          <w:fldChar w:fldCharType="end"/>
        </w:r>
      </w:p>
    </w:sdtContent>
  </w:sdt>
  <w:p w:rsidR="00040495" w:rsidRDefault="000404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29"/>
    <w:rsid w:val="00040495"/>
    <w:rsid w:val="00122DCC"/>
    <w:rsid w:val="001A3CDE"/>
    <w:rsid w:val="001F4163"/>
    <w:rsid w:val="00224582"/>
    <w:rsid w:val="002605B0"/>
    <w:rsid w:val="00397F9C"/>
    <w:rsid w:val="004D7844"/>
    <w:rsid w:val="006E4916"/>
    <w:rsid w:val="0075578F"/>
    <w:rsid w:val="00812F54"/>
    <w:rsid w:val="008B0AA6"/>
    <w:rsid w:val="008B6134"/>
    <w:rsid w:val="008C183C"/>
    <w:rsid w:val="00957859"/>
    <w:rsid w:val="009B4405"/>
    <w:rsid w:val="00A246D6"/>
    <w:rsid w:val="00B73B29"/>
    <w:rsid w:val="00C50800"/>
    <w:rsid w:val="00CD6D9B"/>
    <w:rsid w:val="00DF1E83"/>
    <w:rsid w:val="00ED3C4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839D-BD5C-458C-B886-20E55C33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3B29"/>
    <w:pPr>
      <w:spacing w:after="0" w:line="240" w:lineRule="auto"/>
    </w:pPr>
  </w:style>
  <w:style w:type="paragraph" w:styleId="a4">
    <w:name w:val="header"/>
    <w:basedOn w:val="a"/>
    <w:link w:val="a5"/>
    <w:uiPriority w:val="99"/>
    <w:unhideWhenUsed/>
    <w:rsid w:val="00040495"/>
    <w:pPr>
      <w:tabs>
        <w:tab w:val="center" w:pos="4513"/>
        <w:tab w:val="right" w:pos="9026"/>
      </w:tabs>
      <w:spacing w:after="0" w:line="240" w:lineRule="auto"/>
    </w:pPr>
  </w:style>
  <w:style w:type="character" w:customStyle="1" w:styleId="a5">
    <w:name w:val="หัวกระดาษ อักขระ"/>
    <w:basedOn w:val="a0"/>
    <w:link w:val="a4"/>
    <w:uiPriority w:val="99"/>
    <w:rsid w:val="00040495"/>
  </w:style>
  <w:style w:type="paragraph" w:styleId="a6">
    <w:name w:val="footer"/>
    <w:basedOn w:val="a"/>
    <w:link w:val="a7"/>
    <w:uiPriority w:val="99"/>
    <w:unhideWhenUsed/>
    <w:rsid w:val="00040495"/>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040495"/>
  </w:style>
  <w:style w:type="paragraph" w:styleId="a8">
    <w:name w:val="Balloon Text"/>
    <w:basedOn w:val="a"/>
    <w:link w:val="a9"/>
    <w:uiPriority w:val="99"/>
    <w:semiHidden/>
    <w:unhideWhenUsed/>
    <w:rsid w:val="00040495"/>
    <w:pPr>
      <w:spacing w:after="0" w:line="240" w:lineRule="auto"/>
    </w:pPr>
    <w:rPr>
      <w:rFonts w:ascii="Leelawadee" w:hAnsi="Leelawadee" w:cs="Angsana New"/>
      <w:sz w:val="18"/>
      <w:szCs w:val="22"/>
    </w:rPr>
  </w:style>
  <w:style w:type="character" w:customStyle="1" w:styleId="a9">
    <w:name w:val="ข้อความบอลลูน อักขระ"/>
    <w:basedOn w:val="a0"/>
    <w:link w:val="a8"/>
    <w:uiPriority w:val="99"/>
    <w:semiHidden/>
    <w:rsid w:val="00040495"/>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2448">
      <w:bodyDiv w:val="1"/>
      <w:marLeft w:val="0"/>
      <w:marRight w:val="0"/>
      <w:marTop w:val="0"/>
      <w:marBottom w:val="0"/>
      <w:divBdr>
        <w:top w:val="none" w:sz="0" w:space="0" w:color="auto"/>
        <w:left w:val="none" w:sz="0" w:space="0" w:color="auto"/>
        <w:bottom w:val="none" w:sz="0" w:space="0" w:color="auto"/>
        <w:right w:val="none" w:sz="0" w:space="0" w:color="auto"/>
      </w:divBdr>
    </w:div>
    <w:div w:id="418214559">
      <w:bodyDiv w:val="1"/>
      <w:marLeft w:val="0"/>
      <w:marRight w:val="0"/>
      <w:marTop w:val="0"/>
      <w:marBottom w:val="0"/>
      <w:divBdr>
        <w:top w:val="none" w:sz="0" w:space="0" w:color="auto"/>
        <w:left w:val="none" w:sz="0" w:space="0" w:color="auto"/>
        <w:bottom w:val="none" w:sz="0" w:space="0" w:color="auto"/>
        <w:right w:val="none" w:sz="0" w:space="0" w:color="auto"/>
      </w:divBdr>
    </w:div>
    <w:div w:id="933441009">
      <w:bodyDiv w:val="1"/>
      <w:marLeft w:val="0"/>
      <w:marRight w:val="0"/>
      <w:marTop w:val="0"/>
      <w:marBottom w:val="0"/>
      <w:divBdr>
        <w:top w:val="none" w:sz="0" w:space="0" w:color="auto"/>
        <w:left w:val="none" w:sz="0" w:space="0" w:color="auto"/>
        <w:bottom w:val="none" w:sz="0" w:space="0" w:color="auto"/>
        <w:right w:val="none" w:sz="0" w:space="0" w:color="auto"/>
      </w:divBdr>
    </w:div>
    <w:div w:id="988167295">
      <w:bodyDiv w:val="1"/>
      <w:marLeft w:val="0"/>
      <w:marRight w:val="0"/>
      <w:marTop w:val="0"/>
      <w:marBottom w:val="0"/>
      <w:divBdr>
        <w:top w:val="none" w:sz="0" w:space="0" w:color="auto"/>
        <w:left w:val="none" w:sz="0" w:space="0" w:color="auto"/>
        <w:bottom w:val="none" w:sz="0" w:space="0" w:color="auto"/>
        <w:right w:val="none" w:sz="0" w:space="0" w:color="auto"/>
      </w:divBdr>
    </w:div>
    <w:div w:id="1221671379">
      <w:bodyDiv w:val="1"/>
      <w:marLeft w:val="0"/>
      <w:marRight w:val="0"/>
      <w:marTop w:val="0"/>
      <w:marBottom w:val="0"/>
      <w:divBdr>
        <w:top w:val="none" w:sz="0" w:space="0" w:color="auto"/>
        <w:left w:val="none" w:sz="0" w:space="0" w:color="auto"/>
        <w:bottom w:val="none" w:sz="0" w:space="0" w:color="auto"/>
        <w:right w:val="none" w:sz="0" w:space="0" w:color="auto"/>
      </w:divBdr>
      <w:divsChild>
        <w:div w:id="914978396">
          <w:marLeft w:val="0"/>
          <w:marRight w:val="0"/>
          <w:marTop w:val="0"/>
          <w:marBottom w:val="0"/>
          <w:divBdr>
            <w:top w:val="none" w:sz="0" w:space="0" w:color="auto"/>
            <w:left w:val="none" w:sz="0" w:space="0" w:color="auto"/>
            <w:bottom w:val="none" w:sz="0" w:space="0" w:color="auto"/>
            <w:right w:val="none" w:sz="0" w:space="0" w:color="auto"/>
          </w:divBdr>
        </w:div>
      </w:divsChild>
    </w:div>
    <w:div w:id="15647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4015</Words>
  <Characters>22892</Characters>
  <Application>Microsoft Office Word</Application>
  <DocSecurity>0</DocSecurity>
  <Lines>190</Lines>
  <Paragraphs>53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12</cp:revision>
  <cp:lastPrinted>2019-04-17T04:45:00Z</cp:lastPrinted>
  <dcterms:created xsi:type="dcterms:W3CDTF">2019-04-16T04:49:00Z</dcterms:created>
  <dcterms:modified xsi:type="dcterms:W3CDTF">2019-04-17T16:53:00Z</dcterms:modified>
</cp:coreProperties>
</file>